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F5" w:rsidRPr="004152FA" w:rsidRDefault="006828F5" w:rsidP="006828F5">
      <w:pPr>
        <w:shd w:val="clear" w:color="auto" w:fill="FFFFFF"/>
        <w:spacing w:after="0" w:line="234" w:lineRule="atLeast"/>
        <w:jc w:val="center"/>
        <w:rPr>
          <w:rFonts w:eastAsia="Times New Roman" w:cs="Times New Roman"/>
          <w:color w:val="000000" w:themeColor="text1"/>
          <w:sz w:val="26"/>
          <w:szCs w:val="26"/>
          <w:lang w:eastAsia="en-GB"/>
        </w:rPr>
      </w:pPr>
      <w:bookmarkStart w:id="0" w:name="chuong_pl"/>
      <w:r w:rsidRPr="004152FA">
        <w:rPr>
          <w:rFonts w:eastAsia="Times New Roman" w:cs="Times New Roman"/>
          <w:b/>
          <w:bCs/>
          <w:color w:val="000000" w:themeColor="text1"/>
          <w:sz w:val="26"/>
          <w:szCs w:val="26"/>
          <w:lang w:eastAsia="en-GB"/>
        </w:rPr>
        <w:t>PHỤ LỤC</w:t>
      </w:r>
      <w:bookmarkEnd w:id="0"/>
    </w:p>
    <w:p w:rsidR="00192038" w:rsidRPr="004152FA" w:rsidRDefault="006828F5" w:rsidP="006828F5">
      <w:pPr>
        <w:shd w:val="clear" w:color="auto" w:fill="FFFFFF"/>
        <w:spacing w:after="0" w:line="234" w:lineRule="atLeast"/>
        <w:jc w:val="center"/>
        <w:rPr>
          <w:rFonts w:eastAsia="Times New Roman" w:cs="Times New Roman"/>
          <w:b/>
          <w:color w:val="000000" w:themeColor="text1"/>
          <w:sz w:val="26"/>
          <w:szCs w:val="26"/>
          <w:lang w:eastAsia="en-GB"/>
        </w:rPr>
      </w:pPr>
      <w:bookmarkStart w:id="1" w:name="chuong_pl_name"/>
      <w:r w:rsidRPr="004152FA">
        <w:rPr>
          <w:rFonts w:eastAsia="Times New Roman" w:cs="Times New Roman"/>
          <w:b/>
          <w:color w:val="000000" w:themeColor="text1"/>
          <w:sz w:val="26"/>
          <w:szCs w:val="26"/>
          <w:lang w:eastAsia="en-GB"/>
        </w:rPr>
        <w:t>QUY TRÌNH THỰC HIỆN DỊCH VỤ CÔNG TRỰC TUYẾN MỘT PHẦN</w:t>
      </w:r>
    </w:p>
    <w:p w:rsidR="009D2975" w:rsidRDefault="006828F5" w:rsidP="006828F5">
      <w:pPr>
        <w:shd w:val="clear" w:color="auto" w:fill="FFFFFF"/>
        <w:spacing w:after="0" w:line="234" w:lineRule="atLeast"/>
        <w:jc w:val="center"/>
        <w:rPr>
          <w:rFonts w:cs="Times New Roman"/>
          <w:b/>
          <w:bCs/>
          <w:color w:val="000000" w:themeColor="text1"/>
          <w:szCs w:val="28"/>
          <w:lang w:val="nl-NL"/>
        </w:rPr>
      </w:pPr>
      <w:r w:rsidRPr="004152FA">
        <w:rPr>
          <w:rFonts w:eastAsia="Times New Roman" w:cs="Times New Roman"/>
          <w:b/>
          <w:color w:val="000000" w:themeColor="text1"/>
          <w:sz w:val="26"/>
          <w:szCs w:val="26"/>
          <w:lang w:eastAsia="en-GB"/>
        </w:rPr>
        <w:t xml:space="preserve"> ĐỐI VỚI THỦ TỤC ĐĂNG KÝ KẾT HÔN, </w:t>
      </w:r>
      <w:r w:rsidR="00225285" w:rsidRPr="004152FA">
        <w:rPr>
          <w:rFonts w:cs="Times New Roman"/>
          <w:b/>
          <w:bCs/>
          <w:color w:val="000000" w:themeColor="text1"/>
          <w:szCs w:val="28"/>
          <w:lang w:val="nl-NL"/>
        </w:rPr>
        <w:t xml:space="preserve">XÁC NHẬN TÌNH TRẠNG </w:t>
      </w:r>
    </w:p>
    <w:p w:rsidR="006828F5" w:rsidRPr="004152FA" w:rsidRDefault="00225285" w:rsidP="006828F5">
      <w:pPr>
        <w:shd w:val="clear" w:color="auto" w:fill="FFFFFF"/>
        <w:spacing w:after="0" w:line="234" w:lineRule="atLeast"/>
        <w:jc w:val="center"/>
        <w:rPr>
          <w:rFonts w:eastAsia="Times New Roman" w:cs="Times New Roman"/>
          <w:b/>
          <w:color w:val="000000" w:themeColor="text1"/>
          <w:sz w:val="26"/>
          <w:szCs w:val="26"/>
          <w:lang w:eastAsia="en-GB"/>
        </w:rPr>
      </w:pPr>
      <w:r w:rsidRPr="004152FA">
        <w:rPr>
          <w:rFonts w:cs="Times New Roman"/>
          <w:b/>
          <w:bCs/>
          <w:color w:val="000000" w:themeColor="text1"/>
          <w:szCs w:val="28"/>
          <w:lang w:val="nl-NL"/>
        </w:rPr>
        <w:t>HÔN NHÂN</w:t>
      </w:r>
      <w:r w:rsidR="006828F5" w:rsidRPr="004152FA">
        <w:rPr>
          <w:rFonts w:eastAsia="Times New Roman" w:cs="Times New Roman"/>
          <w:b/>
          <w:color w:val="000000" w:themeColor="text1"/>
          <w:sz w:val="26"/>
          <w:szCs w:val="26"/>
          <w:lang w:eastAsia="en-GB"/>
        </w:rPr>
        <w:t>THẨM QUYỀN GIẢI QUYẾT CỦA UBND CẤP HUYỆN,</w:t>
      </w:r>
    </w:p>
    <w:p w:rsidR="00192038" w:rsidRPr="004152FA" w:rsidRDefault="006828F5" w:rsidP="007C7438">
      <w:pPr>
        <w:shd w:val="clear" w:color="auto" w:fill="FFFFFF"/>
        <w:spacing w:after="0" w:line="234" w:lineRule="atLeast"/>
        <w:jc w:val="center"/>
        <w:rPr>
          <w:rFonts w:eastAsia="Times New Roman" w:cs="Times New Roman"/>
          <w:i/>
          <w:iCs/>
          <w:color w:val="000000" w:themeColor="text1"/>
          <w:sz w:val="26"/>
          <w:szCs w:val="26"/>
          <w:lang w:eastAsia="en-GB"/>
        </w:rPr>
      </w:pPr>
      <w:r w:rsidRPr="004152FA">
        <w:rPr>
          <w:rFonts w:eastAsia="Times New Roman" w:cs="Times New Roman"/>
          <w:b/>
          <w:color w:val="000000" w:themeColor="text1"/>
          <w:sz w:val="26"/>
          <w:szCs w:val="26"/>
          <w:lang w:eastAsia="en-GB"/>
        </w:rPr>
        <w:t xml:space="preserve">UBND CẤP XÃ TRÊN ĐỊA BÀN TỈNH </w:t>
      </w:r>
      <w:bookmarkEnd w:id="1"/>
      <w:r w:rsidRPr="004152FA">
        <w:rPr>
          <w:rFonts w:eastAsia="Times New Roman" w:cs="Times New Roman"/>
          <w:b/>
          <w:color w:val="000000" w:themeColor="text1"/>
          <w:sz w:val="26"/>
          <w:szCs w:val="26"/>
          <w:lang w:eastAsia="en-GB"/>
        </w:rPr>
        <w:t xml:space="preserve">TÂY NINH </w:t>
      </w:r>
      <w:r w:rsidRPr="004152FA">
        <w:rPr>
          <w:rFonts w:eastAsia="Times New Roman" w:cs="Times New Roman"/>
          <w:i/>
          <w:iCs/>
          <w:color w:val="000000" w:themeColor="text1"/>
          <w:sz w:val="26"/>
          <w:szCs w:val="26"/>
          <w:lang w:eastAsia="en-GB"/>
        </w:rPr>
        <w:br/>
        <w:t>(Kèm theo Quyết định số</w:t>
      </w:r>
      <w:r w:rsidR="00595492">
        <w:rPr>
          <w:rFonts w:eastAsia="Times New Roman" w:cs="Times New Roman"/>
          <w:i/>
          <w:iCs/>
          <w:color w:val="000000" w:themeColor="text1"/>
          <w:sz w:val="26"/>
          <w:szCs w:val="26"/>
          <w:lang w:eastAsia="en-GB"/>
        </w:rPr>
        <w:t xml:space="preserve">               </w:t>
      </w:r>
      <w:r w:rsidRPr="004152FA">
        <w:rPr>
          <w:rFonts w:eastAsia="Times New Roman" w:cs="Times New Roman"/>
          <w:i/>
          <w:iCs/>
          <w:color w:val="000000" w:themeColor="text1"/>
          <w:sz w:val="26"/>
          <w:szCs w:val="26"/>
          <w:lang w:eastAsia="en-GB"/>
        </w:rPr>
        <w:t xml:space="preserve"> QĐ-UBND </w:t>
      </w:r>
      <w:r w:rsidR="00BD1759" w:rsidRPr="004152FA">
        <w:rPr>
          <w:rFonts w:eastAsia="Times New Roman" w:cs="Times New Roman"/>
          <w:i/>
          <w:iCs/>
          <w:color w:val="000000" w:themeColor="text1"/>
          <w:sz w:val="26"/>
          <w:szCs w:val="26"/>
          <w:lang w:eastAsia="en-GB"/>
        </w:rPr>
        <w:t xml:space="preserve">ngày …. </w:t>
      </w:r>
      <w:r w:rsidR="00FE6C3E">
        <w:rPr>
          <w:rFonts w:eastAsia="Times New Roman" w:cs="Times New Roman"/>
          <w:i/>
          <w:iCs/>
          <w:color w:val="000000" w:themeColor="text1"/>
          <w:sz w:val="26"/>
          <w:szCs w:val="26"/>
          <w:lang w:eastAsia="en-GB"/>
        </w:rPr>
        <w:t xml:space="preserve"> t</w:t>
      </w:r>
      <w:r w:rsidR="00BD1759" w:rsidRPr="004152FA">
        <w:rPr>
          <w:rFonts w:eastAsia="Times New Roman" w:cs="Times New Roman"/>
          <w:i/>
          <w:iCs/>
          <w:color w:val="000000" w:themeColor="text1"/>
          <w:sz w:val="26"/>
          <w:szCs w:val="26"/>
          <w:lang w:eastAsia="en-GB"/>
        </w:rPr>
        <w:t>háng</w:t>
      </w:r>
      <w:r w:rsidR="00FE6C3E">
        <w:rPr>
          <w:rFonts w:eastAsia="Times New Roman" w:cs="Times New Roman"/>
          <w:i/>
          <w:iCs/>
          <w:color w:val="000000" w:themeColor="text1"/>
          <w:sz w:val="26"/>
          <w:szCs w:val="26"/>
          <w:lang w:eastAsia="en-GB"/>
        </w:rPr>
        <w:t xml:space="preserve"> 3</w:t>
      </w:r>
      <w:r w:rsidRPr="004152FA">
        <w:rPr>
          <w:rFonts w:eastAsia="Times New Roman" w:cs="Times New Roman"/>
          <w:i/>
          <w:iCs/>
          <w:color w:val="000000" w:themeColor="text1"/>
          <w:sz w:val="26"/>
          <w:szCs w:val="26"/>
          <w:lang w:eastAsia="en-GB"/>
        </w:rPr>
        <w:t xml:space="preserve"> năm 202</w:t>
      </w:r>
      <w:r w:rsidR="00225285" w:rsidRPr="004152FA">
        <w:rPr>
          <w:rFonts w:eastAsia="Times New Roman" w:cs="Times New Roman"/>
          <w:i/>
          <w:iCs/>
          <w:color w:val="000000" w:themeColor="text1"/>
          <w:sz w:val="26"/>
          <w:szCs w:val="26"/>
          <w:lang w:eastAsia="en-GB"/>
        </w:rPr>
        <w:t>3</w:t>
      </w:r>
    </w:p>
    <w:p w:rsidR="006828F5" w:rsidRPr="004152FA" w:rsidRDefault="006828F5" w:rsidP="006828F5">
      <w:pPr>
        <w:shd w:val="clear" w:color="auto" w:fill="FFFFFF"/>
        <w:spacing w:after="0" w:line="234" w:lineRule="atLeast"/>
        <w:jc w:val="center"/>
        <w:rPr>
          <w:rFonts w:eastAsia="Times New Roman" w:cs="Times New Roman"/>
          <w:i/>
          <w:iCs/>
          <w:color w:val="000000" w:themeColor="text1"/>
          <w:sz w:val="26"/>
          <w:szCs w:val="26"/>
          <w:lang w:eastAsia="en-GB"/>
        </w:rPr>
      </w:pPr>
      <w:r w:rsidRPr="004152FA">
        <w:rPr>
          <w:rFonts w:eastAsia="Times New Roman" w:cs="Times New Roman"/>
          <w:i/>
          <w:iCs/>
          <w:color w:val="000000" w:themeColor="text1"/>
          <w:sz w:val="26"/>
          <w:szCs w:val="26"/>
          <w:lang w:eastAsia="en-GB"/>
        </w:rPr>
        <w:t xml:space="preserve"> của Chủ tịch UBND tỉnh Tây Ninh)</w:t>
      </w:r>
    </w:p>
    <w:p w:rsidR="006828F5" w:rsidRPr="004152FA" w:rsidRDefault="006828F5" w:rsidP="006828F5">
      <w:pPr>
        <w:shd w:val="clear" w:color="auto" w:fill="FFFFFF"/>
        <w:spacing w:after="0" w:line="234" w:lineRule="atLeast"/>
        <w:jc w:val="center"/>
        <w:rPr>
          <w:rFonts w:eastAsia="Times New Roman" w:cs="Times New Roman"/>
          <w:i/>
          <w:color w:val="000000" w:themeColor="text1"/>
          <w:sz w:val="26"/>
          <w:szCs w:val="26"/>
          <w:lang w:eastAsia="en-GB"/>
        </w:rPr>
      </w:pPr>
    </w:p>
    <w:p w:rsidR="006828F5" w:rsidRPr="004152FA" w:rsidRDefault="006828F5" w:rsidP="006828F5">
      <w:pPr>
        <w:shd w:val="clear" w:color="auto" w:fill="FFFFFF"/>
        <w:spacing w:after="0" w:line="234" w:lineRule="atLeast"/>
        <w:jc w:val="center"/>
        <w:rPr>
          <w:rFonts w:eastAsia="Times New Roman" w:cs="Times New Roman"/>
          <w:color w:val="000000" w:themeColor="text1"/>
          <w:sz w:val="26"/>
          <w:szCs w:val="26"/>
          <w:lang w:eastAsia="en-GB"/>
        </w:rPr>
      </w:pPr>
      <w:bookmarkStart w:id="2" w:name="chuong_1"/>
      <w:r w:rsidRPr="004152FA">
        <w:rPr>
          <w:rFonts w:eastAsia="Times New Roman" w:cs="Times New Roman"/>
          <w:b/>
          <w:bCs/>
          <w:color w:val="000000" w:themeColor="text1"/>
          <w:sz w:val="26"/>
          <w:szCs w:val="26"/>
          <w:lang w:eastAsia="en-GB"/>
        </w:rPr>
        <w:t>Phần I</w:t>
      </w:r>
      <w:bookmarkEnd w:id="2"/>
    </w:p>
    <w:p w:rsidR="006828F5" w:rsidRPr="004152FA" w:rsidRDefault="006828F5" w:rsidP="006828F5">
      <w:pPr>
        <w:shd w:val="clear" w:color="auto" w:fill="FFFFFF"/>
        <w:spacing w:after="0" w:line="234" w:lineRule="atLeast"/>
        <w:jc w:val="center"/>
        <w:rPr>
          <w:rFonts w:eastAsia="Times New Roman" w:cs="Times New Roman"/>
          <w:b/>
          <w:color w:val="000000" w:themeColor="text1"/>
          <w:sz w:val="26"/>
          <w:szCs w:val="26"/>
          <w:lang w:eastAsia="en-GB"/>
        </w:rPr>
      </w:pPr>
      <w:bookmarkStart w:id="3" w:name="chuong_1_name"/>
      <w:r w:rsidRPr="004152FA">
        <w:rPr>
          <w:rFonts w:eastAsia="Times New Roman" w:cs="Times New Roman"/>
          <w:b/>
          <w:bCs/>
          <w:color w:val="000000" w:themeColor="text1"/>
          <w:sz w:val="26"/>
          <w:szCs w:val="26"/>
          <w:lang w:eastAsia="en-GB"/>
        </w:rPr>
        <w:t xml:space="preserve">DANH MỤC </w:t>
      </w:r>
      <w:r w:rsidRPr="004152FA">
        <w:rPr>
          <w:rFonts w:eastAsia="Times New Roman" w:cs="Times New Roman"/>
          <w:b/>
          <w:color w:val="000000" w:themeColor="text1"/>
          <w:sz w:val="26"/>
          <w:szCs w:val="26"/>
          <w:lang w:eastAsia="en-GB"/>
        </w:rPr>
        <w:t>THỦ TỤC HÀNH CHÍNH THỰC HIỆN</w:t>
      </w:r>
    </w:p>
    <w:p w:rsidR="006828F5" w:rsidRPr="004152FA" w:rsidRDefault="006828F5" w:rsidP="006828F5">
      <w:pPr>
        <w:shd w:val="clear" w:color="auto" w:fill="FFFFFF"/>
        <w:spacing w:after="0" w:line="234" w:lineRule="atLeast"/>
        <w:jc w:val="center"/>
        <w:rPr>
          <w:rFonts w:eastAsia="Times New Roman" w:cs="Times New Roman"/>
          <w:b/>
          <w:bCs/>
          <w:color w:val="000000" w:themeColor="text1"/>
          <w:sz w:val="26"/>
          <w:szCs w:val="26"/>
          <w:lang w:eastAsia="en-GB"/>
        </w:rPr>
      </w:pPr>
      <w:r w:rsidRPr="004152FA">
        <w:rPr>
          <w:rFonts w:eastAsia="Times New Roman" w:cs="Times New Roman"/>
          <w:b/>
          <w:bCs/>
          <w:color w:val="000000" w:themeColor="text1"/>
          <w:sz w:val="26"/>
          <w:szCs w:val="26"/>
          <w:lang w:eastAsia="en-GB"/>
        </w:rPr>
        <w:t>DỊCH VỤ CÔNG TRỰC TUYẾN MỘT PHẦN</w:t>
      </w:r>
      <w:bookmarkEnd w:id="3"/>
    </w:p>
    <w:p w:rsidR="006828F5" w:rsidRPr="004152FA" w:rsidRDefault="000A768A" w:rsidP="006828F5">
      <w:pPr>
        <w:shd w:val="clear" w:color="auto" w:fill="FFFFFF"/>
        <w:spacing w:after="0" w:line="234" w:lineRule="atLeast"/>
        <w:jc w:val="center"/>
        <w:rPr>
          <w:rFonts w:eastAsia="Times New Roman" w:cs="Times New Roman"/>
          <w:b/>
          <w:bCs/>
          <w:color w:val="000000" w:themeColor="text1"/>
          <w:sz w:val="26"/>
          <w:szCs w:val="26"/>
          <w:lang w:eastAsia="en-GB"/>
        </w:rPr>
      </w:pPr>
      <w:r>
        <w:rPr>
          <w:rFonts w:eastAsia="Times New Roman" w:cs="Times New Roman"/>
          <w:b/>
          <w:bCs/>
          <w:noProof/>
          <w:color w:val="000000" w:themeColor="text1"/>
          <w:sz w:val="26"/>
          <w:szCs w:val="26"/>
        </w:rPr>
        <w:pict>
          <v:line id="Straight Connector 7" o:spid="_x0000_s1026" style="position:absolute;left:0;text-align:left;z-index:251664384;visibility:visible;mso-wrap-distance-top:-3e-5mm;mso-wrap-distance-bottom:-3e-5mm" from="191.95pt,2.5pt" to="293.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" strokecolor="black [3200]" strokeweight=".5pt">
            <v:stroke joinstyle="miter"/>
            <o:lock v:ext="edit" shapetype="f"/>
          </v:line>
        </w:pict>
      </w:r>
    </w:p>
    <w:p w:rsidR="006828F5" w:rsidRPr="004152FA" w:rsidRDefault="006828F5" w:rsidP="006828F5">
      <w:pPr>
        <w:shd w:val="clear" w:color="auto" w:fill="FFFFFF"/>
        <w:spacing w:after="0" w:line="234" w:lineRule="atLeast"/>
        <w:jc w:val="center"/>
        <w:rPr>
          <w:rFonts w:eastAsia="Times New Roman" w:cs="Times New Roman"/>
          <w:color w:val="000000" w:themeColor="text1"/>
          <w:sz w:val="26"/>
          <w:szCs w:val="26"/>
          <w:lang w:eastAsia="en-GB"/>
        </w:rPr>
      </w:pPr>
    </w:p>
    <w:tbl>
      <w:tblPr>
        <w:tblStyle w:val="TableGrid"/>
        <w:tblpPr w:leftFromText="180" w:rightFromText="180" w:vertAnchor="text" w:tblpXSpec="center" w:tblpY="1"/>
        <w:tblOverlap w:val="never"/>
        <w:tblW w:w="0" w:type="auto"/>
        <w:tblLook w:val="04A0"/>
      </w:tblPr>
      <w:tblGrid>
        <w:gridCol w:w="746"/>
        <w:gridCol w:w="7670"/>
        <w:gridCol w:w="1157"/>
      </w:tblGrid>
      <w:tr w:rsidR="004152FA" w:rsidRPr="00BD1C73" w:rsidTr="00FE6C3E">
        <w:trPr>
          <w:trHeight w:val="880"/>
        </w:trPr>
        <w:tc>
          <w:tcPr>
            <w:tcW w:w="0" w:type="auto"/>
            <w:vAlign w:val="center"/>
          </w:tcPr>
          <w:p w:rsidR="006828F5" w:rsidRPr="00BD1C73" w:rsidRDefault="006828F5" w:rsidP="00FE6C3E">
            <w:pPr>
              <w:spacing w:before="120" w:after="120" w:line="234" w:lineRule="atLeast"/>
              <w:jc w:val="center"/>
              <w:rPr>
                <w:rFonts w:ascii="Times New Roman" w:eastAsia="Times New Roman" w:hAnsi="Times New Roman" w:cs="Times New Roman"/>
                <w:b/>
                <w:color w:val="000000" w:themeColor="text1"/>
                <w:sz w:val="28"/>
                <w:szCs w:val="28"/>
                <w:lang w:eastAsia="en-GB"/>
              </w:rPr>
            </w:pPr>
            <w:r w:rsidRPr="00BD1C73">
              <w:rPr>
                <w:rFonts w:ascii="Times New Roman" w:eastAsia="Times New Roman" w:hAnsi="Times New Roman" w:cs="Times New Roman"/>
                <w:b/>
                <w:color w:val="000000" w:themeColor="text1"/>
                <w:sz w:val="28"/>
                <w:szCs w:val="28"/>
                <w:lang w:eastAsia="en-GB"/>
              </w:rPr>
              <w:t>STT</w:t>
            </w:r>
          </w:p>
        </w:tc>
        <w:tc>
          <w:tcPr>
            <w:tcW w:w="0" w:type="auto"/>
            <w:vAlign w:val="center"/>
          </w:tcPr>
          <w:p w:rsidR="006828F5" w:rsidRPr="00BD1C73" w:rsidRDefault="006828F5" w:rsidP="00FE6C3E">
            <w:pPr>
              <w:spacing w:before="120" w:after="120" w:line="234" w:lineRule="atLeast"/>
              <w:jc w:val="center"/>
              <w:rPr>
                <w:rFonts w:ascii="Times New Roman" w:eastAsia="Times New Roman" w:hAnsi="Times New Roman" w:cs="Times New Roman"/>
                <w:b/>
                <w:color w:val="000000" w:themeColor="text1"/>
                <w:sz w:val="28"/>
                <w:szCs w:val="28"/>
                <w:lang w:eastAsia="en-GB"/>
              </w:rPr>
            </w:pPr>
            <w:r w:rsidRPr="00BD1C73">
              <w:rPr>
                <w:rFonts w:ascii="Times New Roman" w:eastAsia="Times New Roman" w:hAnsi="Times New Roman" w:cs="Times New Roman"/>
                <w:b/>
                <w:color w:val="000000" w:themeColor="text1"/>
                <w:sz w:val="28"/>
                <w:szCs w:val="28"/>
                <w:lang w:eastAsia="en-GB"/>
              </w:rPr>
              <w:t>Tên dịch vụ công</w:t>
            </w:r>
          </w:p>
        </w:tc>
        <w:tc>
          <w:tcPr>
            <w:tcW w:w="0" w:type="auto"/>
            <w:vAlign w:val="center"/>
          </w:tcPr>
          <w:p w:rsidR="006828F5" w:rsidRPr="00BD1C73" w:rsidRDefault="006828F5" w:rsidP="00FE6C3E">
            <w:pPr>
              <w:spacing w:before="120" w:after="120" w:line="234" w:lineRule="atLeast"/>
              <w:jc w:val="center"/>
              <w:rPr>
                <w:rFonts w:ascii="Times New Roman" w:eastAsia="Times New Roman" w:hAnsi="Times New Roman" w:cs="Times New Roman"/>
                <w:b/>
                <w:color w:val="000000" w:themeColor="text1"/>
                <w:sz w:val="28"/>
                <w:szCs w:val="28"/>
                <w:lang w:eastAsia="en-GB"/>
              </w:rPr>
            </w:pPr>
            <w:r w:rsidRPr="00BD1C73">
              <w:rPr>
                <w:rFonts w:ascii="Times New Roman" w:eastAsia="Times New Roman" w:hAnsi="Times New Roman" w:cs="Times New Roman"/>
                <w:b/>
                <w:color w:val="000000" w:themeColor="text1"/>
                <w:sz w:val="28"/>
                <w:szCs w:val="28"/>
                <w:lang w:eastAsia="en-GB"/>
              </w:rPr>
              <w:t>Ghi chú</w:t>
            </w:r>
          </w:p>
        </w:tc>
      </w:tr>
      <w:tr w:rsidR="00BD1C73" w:rsidRPr="00BD1C73" w:rsidTr="00FE6C3E">
        <w:trPr>
          <w:trHeight w:val="635"/>
        </w:trPr>
        <w:tc>
          <w:tcPr>
            <w:tcW w:w="0" w:type="auto"/>
            <w:vAlign w:val="center"/>
          </w:tcPr>
          <w:p w:rsidR="00BD1C73" w:rsidRPr="00BD1C73" w:rsidRDefault="00C92A67" w:rsidP="00FE6C3E">
            <w:pPr>
              <w:spacing w:before="120" w:after="120" w:line="234" w:lineRule="atLeast"/>
              <w:jc w:val="center"/>
              <w:rPr>
                <w:rFonts w:ascii="Times New Roman" w:eastAsia="Times New Roman" w:hAnsi="Times New Roman" w:cs="Times New Roman"/>
                <w:b/>
                <w:color w:val="000000" w:themeColor="text1"/>
                <w:sz w:val="28"/>
                <w:szCs w:val="28"/>
                <w:lang w:eastAsia="en-GB"/>
              </w:rPr>
            </w:pPr>
            <w:r>
              <w:rPr>
                <w:rFonts w:ascii="Times New Roman" w:eastAsia="Times New Roman" w:hAnsi="Times New Roman" w:cs="Times New Roman"/>
                <w:b/>
                <w:color w:val="000000" w:themeColor="text1"/>
                <w:sz w:val="28"/>
                <w:szCs w:val="28"/>
                <w:lang w:eastAsia="en-GB"/>
              </w:rPr>
              <w:t>I</w:t>
            </w:r>
          </w:p>
        </w:tc>
        <w:tc>
          <w:tcPr>
            <w:tcW w:w="0" w:type="auto"/>
            <w:vAlign w:val="center"/>
          </w:tcPr>
          <w:p w:rsidR="00BD1C73" w:rsidRPr="00BD1C73" w:rsidRDefault="00BD1C73" w:rsidP="00FE6C3E">
            <w:pPr>
              <w:spacing w:before="120" w:after="120" w:line="234" w:lineRule="atLeast"/>
              <w:jc w:val="both"/>
              <w:rPr>
                <w:rFonts w:ascii="Times New Roman" w:eastAsia="Times New Roman" w:hAnsi="Times New Roman" w:cs="Times New Roman"/>
                <w:b/>
                <w:color w:val="000000" w:themeColor="text1"/>
                <w:sz w:val="28"/>
                <w:szCs w:val="28"/>
                <w:lang w:eastAsia="en-GB"/>
              </w:rPr>
            </w:pPr>
            <w:r w:rsidRPr="00BD1C73">
              <w:rPr>
                <w:rFonts w:ascii="Times New Roman" w:eastAsia="Times New Roman" w:hAnsi="Times New Roman" w:cs="Times New Roman"/>
                <w:b/>
                <w:color w:val="000000" w:themeColor="text1"/>
                <w:sz w:val="28"/>
                <w:szCs w:val="28"/>
                <w:lang w:eastAsia="en-GB"/>
              </w:rPr>
              <w:t>CẤP HUYỆN</w:t>
            </w:r>
          </w:p>
        </w:tc>
        <w:tc>
          <w:tcPr>
            <w:tcW w:w="0" w:type="auto"/>
            <w:vAlign w:val="center"/>
          </w:tcPr>
          <w:p w:rsidR="00BD1C73" w:rsidRPr="00BD1C73" w:rsidRDefault="00BD1C73" w:rsidP="00FE6C3E">
            <w:pPr>
              <w:spacing w:before="120" w:after="120" w:line="234" w:lineRule="atLeast"/>
              <w:jc w:val="center"/>
              <w:rPr>
                <w:rFonts w:ascii="Times New Roman" w:eastAsia="Times New Roman" w:hAnsi="Times New Roman" w:cs="Times New Roman"/>
                <w:b/>
                <w:color w:val="000000" w:themeColor="text1"/>
                <w:sz w:val="28"/>
                <w:szCs w:val="28"/>
                <w:lang w:eastAsia="en-GB"/>
              </w:rPr>
            </w:pPr>
          </w:p>
        </w:tc>
      </w:tr>
      <w:tr w:rsidR="00BD1C73" w:rsidRPr="00BD1C73" w:rsidTr="00FE6C3E">
        <w:trPr>
          <w:trHeight w:val="880"/>
        </w:trPr>
        <w:tc>
          <w:tcPr>
            <w:tcW w:w="0" w:type="auto"/>
            <w:vAlign w:val="center"/>
          </w:tcPr>
          <w:p w:rsidR="00BD1C73" w:rsidRPr="00BD1C73" w:rsidRDefault="00BD1C73" w:rsidP="00FE6C3E">
            <w:pPr>
              <w:spacing w:before="120" w:after="120" w:line="234" w:lineRule="atLeast"/>
              <w:jc w:val="center"/>
              <w:rPr>
                <w:rFonts w:ascii="Times New Roman" w:eastAsia="Times New Roman" w:hAnsi="Times New Roman" w:cs="Times New Roman"/>
                <w:color w:val="000000" w:themeColor="text1"/>
                <w:sz w:val="28"/>
                <w:szCs w:val="28"/>
                <w:lang w:eastAsia="en-GB"/>
              </w:rPr>
            </w:pPr>
            <w:r w:rsidRPr="00BD1C73">
              <w:rPr>
                <w:rFonts w:ascii="Times New Roman" w:eastAsia="Times New Roman" w:hAnsi="Times New Roman" w:cs="Times New Roman"/>
                <w:color w:val="000000" w:themeColor="text1"/>
                <w:sz w:val="28"/>
                <w:szCs w:val="28"/>
                <w:lang w:eastAsia="en-GB"/>
              </w:rPr>
              <w:t>1</w:t>
            </w:r>
          </w:p>
        </w:tc>
        <w:tc>
          <w:tcPr>
            <w:tcW w:w="0" w:type="auto"/>
            <w:vAlign w:val="center"/>
          </w:tcPr>
          <w:p w:rsidR="00BD1C73" w:rsidRPr="00BD1C73" w:rsidRDefault="00BD1C73" w:rsidP="00FE6C3E">
            <w:pPr>
              <w:spacing w:before="120" w:after="120" w:line="234" w:lineRule="atLeast"/>
              <w:jc w:val="both"/>
              <w:rPr>
                <w:rFonts w:ascii="Times New Roman" w:eastAsia="Times New Roman" w:hAnsi="Times New Roman" w:cs="Times New Roman"/>
                <w:b/>
                <w:color w:val="000000" w:themeColor="text1"/>
                <w:sz w:val="28"/>
                <w:szCs w:val="28"/>
                <w:lang w:eastAsia="en-GB"/>
              </w:rPr>
            </w:pPr>
            <w:r w:rsidRPr="00BD1C73">
              <w:rPr>
                <w:rFonts w:ascii="Times New Roman" w:eastAsia="Times New Roman" w:hAnsi="Times New Roman" w:cs="Times New Roman"/>
                <w:color w:val="000000" w:themeColor="text1"/>
                <w:sz w:val="28"/>
                <w:szCs w:val="28"/>
                <w:lang w:eastAsia="en-GB"/>
              </w:rPr>
              <w:t>Đăng ký kết hôn, xác nhận tình trạng hôn nhân có yếu tố nước ngoài</w:t>
            </w:r>
          </w:p>
        </w:tc>
        <w:tc>
          <w:tcPr>
            <w:tcW w:w="0" w:type="auto"/>
            <w:vAlign w:val="center"/>
          </w:tcPr>
          <w:p w:rsidR="00BD1C73" w:rsidRPr="00067465" w:rsidRDefault="00BD1C73" w:rsidP="00FE6C3E">
            <w:pPr>
              <w:spacing w:before="120" w:after="120" w:line="234" w:lineRule="atLeast"/>
              <w:jc w:val="center"/>
              <w:rPr>
                <w:rFonts w:ascii="Times New Roman" w:eastAsia="Times New Roman" w:hAnsi="Times New Roman" w:cs="Times New Roman"/>
                <w:color w:val="000000" w:themeColor="text1"/>
                <w:sz w:val="28"/>
                <w:szCs w:val="28"/>
                <w:lang w:eastAsia="en-GB"/>
              </w:rPr>
            </w:pPr>
          </w:p>
        </w:tc>
      </w:tr>
      <w:tr w:rsidR="00BD1C73" w:rsidRPr="00BD1C73" w:rsidTr="00FE6C3E">
        <w:trPr>
          <w:trHeight w:val="653"/>
        </w:trPr>
        <w:tc>
          <w:tcPr>
            <w:tcW w:w="0" w:type="auto"/>
          </w:tcPr>
          <w:p w:rsidR="00BD1C73" w:rsidRPr="00BD1C73" w:rsidRDefault="00C92A67" w:rsidP="00FE6C3E">
            <w:pPr>
              <w:spacing w:before="120" w:after="120" w:line="234" w:lineRule="atLeast"/>
              <w:jc w:val="center"/>
              <w:rPr>
                <w:rFonts w:ascii="Times New Roman" w:eastAsia="Times New Roman" w:hAnsi="Times New Roman" w:cs="Times New Roman"/>
                <w:b/>
                <w:color w:val="000000" w:themeColor="text1"/>
                <w:sz w:val="28"/>
                <w:szCs w:val="28"/>
                <w:lang w:eastAsia="en-GB"/>
              </w:rPr>
            </w:pPr>
            <w:r>
              <w:rPr>
                <w:rFonts w:ascii="Times New Roman" w:eastAsia="Times New Roman" w:hAnsi="Times New Roman" w:cs="Times New Roman"/>
                <w:b/>
                <w:color w:val="000000" w:themeColor="text1"/>
                <w:sz w:val="28"/>
                <w:szCs w:val="28"/>
                <w:lang w:eastAsia="en-GB"/>
              </w:rPr>
              <w:t>II</w:t>
            </w:r>
          </w:p>
        </w:tc>
        <w:tc>
          <w:tcPr>
            <w:tcW w:w="0" w:type="auto"/>
            <w:vAlign w:val="center"/>
          </w:tcPr>
          <w:p w:rsidR="00BD1C73" w:rsidRPr="00BD1C73" w:rsidRDefault="00BD1C73" w:rsidP="00FE6C3E">
            <w:pPr>
              <w:spacing w:before="120" w:after="120" w:line="234" w:lineRule="atLeast"/>
              <w:jc w:val="both"/>
              <w:rPr>
                <w:rFonts w:ascii="Times New Roman" w:eastAsia="Times New Roman" w:hAnsi="Times New Roman" w:cs="Times New Roman"/>
                <w:color w:val="000000" w:themeColor="text1"/>
                <w:sz w:val="28"/>
                <w:szCs w:val="28"/>
                <w:lang w:eastAsia="en-GB"/>
              </w:rPr>
            </w:pPr>
            <w:r w:rsidRPr="00BD1C73">
              <w:rPr>
                <w:rFonts w:ascii="Times New Roman" w:eastAsia="Times New Roman" w:hAnsi="Times New Roman" w:cs="Times New Roman"/>
                <w:b/>
                <w:color w:val="000000" w:themeColor="text1"/>
                <w:sz w:val="28"/>
                <w:szCs w:val="28"/>
                <w:lang w:eastAsia="en-GB"/>
              </w:rPr>
              <w:t>CẤP XÃ</w:t>
            </w:r>
          </w:p>
        </w:tc>
        <w:tc>
          <w:tcPr>
            <w:tcW w:w="0" w:type="auto"/>
            <w:vAlign w:val="center"/>
          </w:tcPr>
          <w:p w:rsidR="00BD1C73" w:rsidRPr="00067465" w:rsidRDefault="00BD1C73" w:rsidP="00FE6C3E">
            <w:pPr>
              <w:spacing w:before="120" w:after="120" w:line="234" w:lineRule="atLeast"/>
              <w:jc w:val="center"/>
              <w:rPr>
                <w:rFonts w:ascii="Times New Roman" w:eastAsia="Times New Roman" w:hAnsi="Times New Roman" w:cs="Times New Roman"/>
                <w:color w:val="000000" w:themeColor="text1"/>
                <w:sz w:val="28"/>
                <w:szCs w:val="28"/>
                <w:lang w:eastAsia="en-GB"/>
              </w:rPr>
            </w:pPr>
          </w:p>
        </w:tc>
      </w:tr>
      <w:tr w:rsidR="00BD1C73" w:rsidRPr="00BD1C73" w:rsidTr="00FE6C3E">
        <w:trPr>
          <w:trHeight w:val="880"/>
        </w:trPr>
        <w:tc>
          <w:tcPr>
            <w:tcW w:w="0" w:type="auto"/>
            <w:vAlign w:val="center"/>
          </w:tcPr>
          <w:p w:rsidR="00BD1C73" w:rsidRPr="00BD1C73" w:rsidRDefault="00BD1C73" w:rsidP="00FE6C3E">
            <w:pPr>
              <w:spacing w:before="120" w:after="120" w:line="234" w:lineRule="atLeast"/>
              <w:jc w:val="center"/>
              <w:rPr>
                <w:rFonts w:ascii="Times New Roman" w:eastAsia="Times New Roman" w:hAnsi="Times New Roman" w:cs="Times New Roman"/>
                <w:color w:val="000000" w:themeColor="text1"/>
                <w:sz w:val="28"/>
                <w:szCs w:val="28"/>
                <w:lang w:eastAsia="en-GB"/>
              </w:rPr>
            </w:pPr>
            <w:r w:rsidRPr="00BD1C73">
              <w:rPr>
                <w:rFonts w:ascii="Times New Roman" w:eastAsia="Times New Roman" w:hAnsi="Times New Roman" w:cs="Times New Roman"/>
                <w:color w:val="000000" w:themeColor="text1"/>
                <w:sz w:val="28"/>
                <w:szCs w:val="28"/>
                <w:lang w:eastAsia="en-GB"/>
              </w:rPr>
              <w:t>1</w:t>
            </w:r>
          </w:p>
        </w:tc>
        <w:tc>
          <w:tcPr>
            <w:tcW w:w="0" w:type="auto"/>
            <w:vAlign w:val="center"/>
          </w:tcPr>
          <w:p w:rsidR="00BD1C73" w:rsidRPr="00BD1C73" w:rsidRDefault="00BD1C73" w:rsidP="00FE6C3E">
            <w:pPr>
              <w:spacing w:before="120" w:after="120" w:line="234" w:lineRule="atLeast"/>
              <w:jc w:val="both"/>
              <w:rPr>
                <w:rFonts w:ascii="Times New Roman" w:eastAsia="Times New Roman" w:hAnsi="Times New Roman" w:cs="Times New Roman"/>
                <w:color w:val="000000" w:themeColor="text1"/>
                <w:sz w:val="28"/>
                <w:szCs w:val="28"/>
                <w:lang w:eastAsia="en-GB"/>
              </w:rPr>
            </w:pPr>
            <w:r w:rsidRPr="00BD1C73">
              <w:rPr>
                <w:rFonts w:ascii="Times New Roman" w:eastAsia="Times New Roman" w:hAnsi="Times New Roman" w:cs="Times New Roman"/>
                <w:color w:val="000000" w:themeColor="text1"/>
                <w:sz w:val="28"/>
                <w:szCs w:val="28"/>
                <w:lang w:eastAsia="en-GB"/>
              </w:rPr>
              <w:t>Đăng ký kết hôn, xác nhận tình trạng hôn nhân</w:t>
            </w:r>
          </w:p>
        </w:tc>
        <w:tc>
          <w:tcPr>
            <w:tcW w:w="0" w:type="auto"/>
            <w:vAlign w:val="center"/>
          </w:tcPr>
          <w:p w:rsidR="00BD1C73" w:rsidRPr="00067465" w:rsidRDefault="00BD1C73" w:rsidP="00FE6C3E">
            <w:pPr>
              <w:spacing w:before="120" w:after="120" w:line="234" w:lineRule="atLeast"/>
              <w:jc w:val="center"/>
              <w:rPr>
                <w:rFonts w:ascii="Times New Roman" w:eastAsia="Times New Roman" w:hAnsi="Times New Roman" w:cs="Times New Roman"/>
                <w:color w:val="000000" w:themeColor="text1"/>
                <w:sz w:val="28"/>
                <w:szCs w:val="28"/>
                <w:lang w:eastAsia="en-GB"/>
              </w:rPr>
            </w:pPr>
          </w:p>
        </w:tc>
      </w:tr>
    </w:tbl>
    <w:p w:rsidR="006828F5" w:rsidRPr="004152FA" w:rsidRDefault="00FE6C3E" w:rsidP="006828F5">
      <w:pPr>
        <w:shd w:val="clear" w:color="auto" w:fill="FFFFFF"/>
        <w:spacing w:after="0" w:line="234" w:lineRule="atLeast"/>
        <w:jc w:val="center"/>
        <w:rPr>
          <w:rFonts w:eastAsia="Times New Roman" w:cs="Times New Roman"/>
          <w:color w:val="000000" w:themeColor="text1"/>
          <w:sz w:val="26"/>
          <w:szCs w:val="26"/>
          <w:lang w:eastAsia="en-GB"/>
        </w:rPr>
      </w:pPr>
      <w:r>
        <w:rPr>
          <w:rFonts w:eastAsia="Times New Roman" w:cs="Times New Roman"/>
          <w:color w:val="000000" w:themeColor="text1"/>
          <w:sz w:val="26"/>
          <w:szCs w:val="26"/>
          <w:lang w:eastAsia="en-GB"/>
        </w:rPr>
        <w:br w:type="textWrapping" w:clear="all"/>
      </w:r>
    </w:p>
    <w:p w:rsidR="00614314" w:rsidRDefault="00614314">
      <w:pPr>
        <w:rPr>
          <w:rFonts w:eastAsia="Times New Roman" w:cs="Times New Roman"/>
          <w:b/>
          <w:bCs/>
          <w:color w:val="000000" w:themeColor="text1"/>
          <w:sz w:val="26"/>
          <w:szCs w:val="26"/>
          <w:lang w:eastAsia="en-GB"/>
        </w:rPr>
      </w:pPr>
      <w:r>
        <w:rPr>
          <w:rFonts w:eastAsia="Times New Roman" w:cs="Times New Roman"/>
          <w:b/>
          <w:bCs/>
          <w:color w:val="000000" w:themeColor="text1"/>
          <w:sz w:val="26"/>
          <w:szCs w:val="26"/>
          <w:lang w:eastAsia="en-GB"/>
        </w:rPr>
        <w:br w:type="page"/>
      </w:r>
    </w:p>
    <w:p w:rsidR="006828F5" w:rsidRPr="004152FA" w:rsidRDefault="006828F5" w:rsidP="006828F5">
      <w:pPr>
        <w:shd w:val="clear" w:color="auto" w:fill="FFFFFF"/>
        <w:spacing w:before="120" w:after="120" w:line="234" w:lineRule="atLeast"/>
        <w:jc w:val="center"/>
        <w:rPr>
          <w:rFonts w:eastAsia="Times New Roman" w:cs="Times New Roman"/>
          <w:color w:val="000000" w:themeColor="text1"/>
          <w:sz w:val="26"/>
          <w:szCs w:val="26"/>
          <w:lang w:eastAsia="en-GB"/>
        </w:rPr>
      </w:pPr>
      <w:r w:rsidRPr="004152FA">
        <w:rPr>
          <w:rFonts w:eastAsia="Times New Roman" w:cs="Times New Roman"/>
          <w:b/>
          <w:bCs/>
          <w:color w:val="000000" w:themeColor="text1"/>
          <w:sz w:val="26"/>
          <w:szCs w:val="26"/>
          <w:lang w:eastAsia="en-GB"/>
        </w:rPr>
        <w:lastRenderedPageBreak/>
        <w:t> </w:t>
      </w:r>
      <w:bookmarkStart w:id="4" w:name="chuong_2"/>
      <w:r w:rsidRPr="004152FA">
        <w:rPr>
          <w:rFonts w:eastAsia="Times New Roman" w:cs="Times New Roman"/>
          <w:b/>
          <w:bCs/>
          <w:color w:val="000000" w:themeColor="text1"/>
          <w:sz w:val="26"/>
          <w:szCs w:val="26"/>
          <w:lang w:eastAsia="en-GB"/>
        </w:rPr>
        <w:t>Phần II</w:t>
      </w:r>
      <w:bookmarkEnd w:id="4"/>
    </w:p>
    <w:p w:rsidR="008F0FE0" w:rsidRPr="004152FA" w:rsidRDefault="006828F5" w:rsidP="006828F5">
      <w:pPr>
        <w:shd w:val="clear" w:color="auto" w:fill="FFFFFF"/>
        <w:spacing w:after="0" w:line="234" w:lineRule="atLeast"/>
        <w:jc w:val="center"/>
        <w:rPr>
          <w:rFonts w:eastAsia="Times New Roman" w:cs="Times New Roman"/>
          <w:b/>
          <w:color w:val="000000" w:themeColor="text1"/>
          <w:sz w:val="26"/>
          <w:szCs w:val="26"/>
          <w:lang w:eastAsia="en-GB"/>
        </w:rPr>
      </w:pPr>
      <w:r w:rsidRPr="004152FA">
        <w:rPr>
          <w:rFonts w:eastAsia="Times New Roman" w:cs="Times New Roman"/>
          <w:b/>
          <w:color w:val="000000" w:themeColor="text1"/>
          <w:sz w:val="26"/>
          <w:szCs w:val="26"/>
          <w:lang w:eastAsia="en-GB"/>
        </w:rPr>
        <w:t xml:space="preserve">NỘI DUNG QUY TRÌNH THỰC HIỆN DỊCH VỤ CÔNG TRỰC TUYẾN </w:t>
      </w:r>
    </w:p>
    <w:p w:rsidR="008F0FE0" w:rsidRPr="004152FA" w:rsidRDefault="006828F5" w:rsidP="006828F5">
      <w:pPr>
        <w:shd w:val="clear" w:color="auto" w:fill="FFFFFF"/>
        <w:spacing w:after="0" w:line="234" w:lineRule="atLeast"/>
        <w:jc w:val="center"/>
        <w:rPr>
          <w:rFonts w:eastAsia="Times New Roman" w:cs="Times New Roman"/>
          <w:b/>
          <w:color w:val="000000" w:themeColor="text1"/>
          <w:sz w:val="26"/>
          <w:szCs w:val="26"/>
          <w:lang w:eastAsia="en-GB"/>
        </w:rPr>
      </w:pPr>
      <w:r w:rsidRPr="004152FA">
        <w:rPr>
          <w:rFonts w:eastAsia="Times New Roman" w:cs="Times New Roman"/>
          <w:b/>
          <w:color w:val="000000" w:themeColor="text1"/>
          <w:sz w:val="26"/>
          <w:szCs w:val="26"/>
          <w:lang w:eastAsia="en-GB"/>
        </w:rPr>
        <w:t xml:space="preserve">ĐỐI VỚI THỦ TỤC ĐĂNG KÝ KẾT HÔN, </w:t>
      </w:r>
      <w:r w:rsidR="00E80D1E" w:rsidRPr="004152FA">
        <w:rPr>
          <w:rFonts w:eastAsia="Times New Roman" w:cs="Times New Roman"/>
          <w:b/>
          <w:color w:val="000000" w:themeColor="text1"/>
          <w:sz w:val="26"/>
          <w:szCs w:val="26"/>
          <w:lang w:eastAsia="en-GB"/>
        </w:rPr>
        <w:t xml:space="preserve">CẤP GIẤY XÁC NHẬN TÌNH TRẠNG HÔN NHÂN </w:t>
      </w:r>
      <w:r w:rsidRPr="004152FA">
        <w:rPr>
          <w:rFonts w:eastAsia="Times New Roman" w:cs="Times New Roman"/>
          <w:b/>
          <w:color w:val="000000" w:themeColor="text1"/>
          <w:sz w:val="26"/>
          <w:szCs w:val="26"/>
          <w:lang w:eastAsia="en-GB"/>
        </w:rPr>
        <w:t xml:space="preserve">THUỘC THẨM QUYỀN GIẢI QUYẾT CỦA UBND </w:t>
      </w:r>
    </w:p>
    <w:p w:rsidR="006828F5" w:rsidRPr="004152FA" w:rsidRDefault="006828F5" w:rsidP="008F0FE0">
      <w:pPr>
        <w:shd w:val="clear" w:color="auto" w:fill="FFFFFF"/>
        <w:spacing w:after="0" w:line="234" w:lineRule="atLeast"/>
        <w:jc w:val="center"/>
        <w:rPr>
          <w:rFonts w:eastAsia="Times New Roman" w:cs="Times New Roman"/>
          <w:b/>
          <w:color w:val="000000" w:themeColor="text1"/>
          <w:sz w:val="26"/>
          <w:szCs w:val="26"/>
          <w:lang w:eastAsia="en-GB"/>
        </w:rPr>
      </w:pPr>
      <w:r w:rsidRPr="004152FA">
        <w:rPr>
          <w:rFonts w:eastAsia="Times New Roman" w:cs="Times New Roman"/>
          <w:b/>
          <w:color w:val="000000" w:themeColor="text1"/>
          <w:sz w:val="26"/>
          <w:szCs w:val="26"/>
          <w:lang w:eastAsia="en-GB"/>
        </w:rPr>
        <w:t xml:space="preserve">CẤP HUYỆN,UBND CẤP XÃ TRÊN ĐỊA BÀN TỈNH TÂY NINH </w:t>
      </w:r>
    </w:p>
    <w:p w:rsidR="006828F5" w:rsidRPr="004152FA" w:rsidRDefault="000A768A" w:rsidP="006828F5">
      <w:pPr>
        <w:tabs>
          <w:tab w:val="left" w:pos="1966"/>
        </w:tabs>
        <w:spacing w:after="0"/>
        <w:jc w:val="center"/>
        <w:rPr>
          <w:rFonts w:cs="Times New Roman"/>
          <w:b/>
          <w:color w:val="000000" w:themeColor="text1"/>
          <w:sz w:val="26"/>
          <w:szCs w:val="26"/>
        </w:rPr>
      </w:pPr>
      <w:r>
        <w:rPr>
          <w:rFonts w:cs="Times New Roman"/>
          <w:b/>
          <w:noProof/>
          <w:color w:val="000000" w:themeColor="text1"/>
          <w:sz w:val="26"/>
          <w:szCs w:val="26"/>
        </w:rPr>
        <w:pict>
          <v:line id="Straight Connector 15" o:spid="_x0000_s1027" style="position:absolute;left:0;text-align:left;z-index:251665408;visibility:visible;mso-wrap-distance-top:-3e-5mm;mso-wrap-distance-bottom:-3e-5mm" from="167.9pt,4.45pt" to="317.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" strokecolor="black [3200]" strokeweight=".5pt">
            <v:stroke joinstyle="miter"/>
            <o:lock v:ext="edit" shapetype="f"/>
          </v:line>
        </w:pict>
      </w:r>
    </w:p>
    <w:p w:rsidR="006828F5" w:rsidRPr="004152FA" w:rsidRDefault="006828F5" w:rsidP="006828F5">
      <w:pPr>
        <w:tabs>
          <w:tab w:val="left" w:pos="1966"/>
        </w:tabs>
        <w:spacing w:after="0"/>
        <w:jc w:val="center"/>
        <w:rPr>
          <w:rFonts w:cs="Times New Roman"/>
          <w:b/>
          <w:color w:val="000000" w:themeColor="text1"/>
          <w:sz w:val="26"/>
          <w:szCs w:val="26"/>
        </w:rPr>
      </w:pPr>
    </w:p>
    <w:p w:rsidR="006828F5" w:rsidRPr="004152FA" w:rsidRDefault="00E80D1E" w:rsidP="00E80D1E">
      <w:pPr>
        <w:rPr>
          <w:rFonts w:cs="Times New Roman"/>
          <w:color w:val="000000" w:themeColor="text1"/>
          <w:sz w:val="22"/>
        </w:rPr>
      </w:pPr>
      <w:r w:rsidRPr="004152FA">
        <w:rPr>
          <w:rFonts w:cs="Times New Roman"/>
          <w:b/>
          <w:color w:val="000000" w:themeColor="text1"/>
          <w:sz w:val="26"/>
          <w:szCs w:val="26"/>
        </w:rPr>
        <w:t xml:space="preserve">1. </w:t>
      </w:r>
      <w:r w:rsidR="006828F5" w:rsidRPr="004152FA">
        <w:rPr>
          <w:rFonts w:cs="Times New Roman"/>
          <w:b/>
          <w:color w:val="000000" w:themeColor="text1"/>
          <w:sz w:val="26"/>
          <w:szCs w:val="26"/>
        </w:rPr>
        <w:t>Quy trình đăng ký kết hôn</w:t>
      </w:r>
      <w:r w:rsidR="00F06625" w:rsidRPr="004152FA">
        <w:rPr>
          <w:rFonts w:cs="Times New Roman"/>
          <w:b/>
          <w:color w:val="000000" w:themeColor="text1"/>
          <w:sz w:val="26"/>
          <w:szCs w:val="26"/>
        </w:rPr>
        <w:t>, cấp giấy xác nhận tình trạng hôn nhân</w:t>
      </w:r>
      <w:r w:rsidR="006828F5" w:rsidRPr="004152FA">
        <w:rPr>
          <w:rFonts w:cs="Times New Roman"/>
          <w:b/>
          <w:color w:val="000000" w:themeColor="text1"/>
          <w:sz w:val="26"/>
          <w:szCs w:val="26"/>
        </w:rPr>
        <w:t xml:space="preserve"> có yếu tố nước ngoài</w:t>
      </w:r>
      <w:r w:rsidRPr="004152FA">
        <w:rPr>
          <w:rFonts w:cs="Times New Roman"/>
          <w:b/>
          <w:color w:val="000000" w:themeColor="text1"/>
          <w:sz w:val="26"/>
          <w:szCs w:val="26"/>
        </w:rPr>
        <w:t xml:space="preserve"> tại UBND cấp huyện</w:t>
      </w:r>
    </w:p>
    <w:p w:rsidR="006828F5" w:rsidRPr="004152FA" w:rsidRDefault="006828F5" w:rsidP="000F679B">
      <w:pPr>
        <w:spacing w:before="120" w:after="120" w:line="240" w:lineRule="auto"/>
        <w:ind w:firstLine="318"/>
        <w:rPr>
          <w:rFonts w:cs="Times New Roman"/>
          <w:b/>
          <w:bCs/>
          <w:color w:val="000000" w:themeColor="text1"/>
          <w:sz w:val="26"/>
          <w:szCs w:val="26"/>
        </w:rPr>
      </w:pPr>
      <w:r w:rsidRPr="004152FA">
        <w:rPr>
          <w:rFonts w:cs="Times New Roman"/>
          <w:b/>
          <w:bCs/>
          <w:color w:val="000000" w:themeColor="text1"/>
          <w:sz w:val="26"/>
          <w:szCs w:val="26"/>
        </w:rPr>
        <w:t>- Quy ước viết tắt trong Quy trình giải quyết:</w:t>
      </w:r>
    </w:p>
    <w:p w:rsidR="006828F5" w:rsidRPr="004152FA" w:rsidRDefault="006828F5" w:rsidP="000F679B">
      <w:pPr>
        <w:spacing w:before="120" w:after="120" w:line="240" w:lineRule="auto"/>
        <w:ind w:firstLine="318"/>
        <w:rPr>
          <w:rFonts w:cs="Times New Roman"/>
          <w:bCs/>
          <w:color w:val="000000" w:themeColor="text1"/>
          <w:sz w:val="26"/>
          <w:szCs w:val="26"/>
        </w:rPr>
      </w:pPr>
      <w:r w:rsidRPr="004152FA">
        <w:rPr>
          <w:rFonts w:cs="Times New Roman"/>
          <w:bCs/>
          <w:color w:val="000000" w:themeColor="text1"/>
          <w:sz w:val="26"/>
          <w:szCs w:val="26"/>
        </w:rPr>
        <w:t>+ Giấy tiếp nhận hồ sơ và hẹn trả kết quả, viết tắt là: “Mẫu số 01”.</w:t>
      </w:r>
    </w:p>
    <w:p w:rsidR="006828F5" w:rsidRPr="004152FA" w:rsidRDefault="006828F5" w:rsidP="000F679B">
      <w:pPr>
        <w:spacing w:before="120" w:after="120" w:line="240" w:lineRule="auto"/>
        <w:ind w:firstLine="318"/>
        <w:rPr>
          <w:rFonts w:cs="Times New Roman"/>
          <w:bCs/>
          <w:color w:val="000000" w:themeColor="text1"/>
          <w:sz w:val="26"/>
          <w:szCs w:val="26"/>
        </w:rPr>
      </w:pPr>
      <w:r w:rsidRPr="004152FA">
        <w:rPr>
          <w:rFonts w:cs="Times New Roman"/>
          <w:bCs/>
          <w:color w:val="000000" w:themeColor="text1"/>
          <w:sz w:val="26"/>
          <w:szCs w:val="26"/>
        </w:rPr>
        <w:t>+ Phiếu kiểm soát quá trình giải quyết hồ sơ, viết tắt là: “Mẫu số 04”</w:t>
      </w:r>
    </w:p>
    <w:p w:rsidR="006828F5" w:rsidRPr="004152FA" w:rsidRDefault="000F679B" w:rsidP="000F679B">
      <w:pPr>
        <w:spacing w:before="120" w:after="120" w:line="240" w:lineRule="auto"/>
        <w:ind w:firstLine="318"/>
        <w:rPr>
          <w:rFonts w:cs="Times New Roman"/>
          <w:bCs/>
          <w:color w:val="000000" w:themeColor="text1"/>
          <w:sz w:val="26"/>
          <w:szCs w:val="26"/>
        </w:rPr>
      </w:pPr>
      <w:r w:rsidRPr="004152FA">
        <w:rPr>
          <w:rFonts w:cs="Times New Roman"/>
          <w:bCs/>
          <w:color w:val="000000" w:themeColor="text1"/>
          <w:sz w:val="26"/>
          <w:szCs w:val="26"/>
        </w:rPr>
        <w:t xml:space="preserve">+ </w:t>
      </w:r>
      <w:r w:rsidR="006828F5" w:rsidRPr="004152FA">
        <w:rPr>
          <w:rFonts w:cs="Times New Roman"/>
          <w:bCs/>
          <w:color w:val="000000" w:themeColor="text1"/>
          <w:sz w:val="26"/>
          <w:szCs w:val="26"/>
          <w:lang w:val="vi-VN"/>
        </w:rPr>
        <w:t>Bộ phận ti</w:t>
      </w:r>
      <w:r w:rsidR="006828F5" w:rsidRPr="004152FA">
        <w:rPr>
          <w:rFonts w:cs="Times New Roman"/>
          <w:bCs/>
          <w:color w:val="000000" w:themeColor="text1"/>
          <w:sz w:val="26"/>
          <w:szCs w:val="26"/>
        </w:rPr>
        <w:t>ế</w:t>
      </w:r>
      <w:r w:rsidR="006828F5" w:rsidRPr="004152FA">
        <w:rPr>
          <w:rFonts w:cs="Times New Roman"/>
          <w:bCs/>
          <w:color w:val="000000" w:themeColor="text1"/>
          <w:sz w:val="26"/>
          <w:szCs w:val="26"/>
          <w:lang w:val="vi-VN"/>
        </w:rPr>
        <w:t>p nhận và trả k</w:t>
      </w:r>
      <w:r w:rsidR="006828F5" w:rsidRPr="004152FA">
        <w:rPr>
          <w:rFonts w:cs="Times New Roman"/>
          <w:bCs/>
          <w:color w:val="000000" w:themeColor="text1"/>
          <w:sz w:val="26"/>
          <w:szCs w:val="26"/>
        </w:rPr>
        <w:t>ế</w:t>
      </w:r>
      <w:r w:rsidR="006828F5" w:rsidRPr="004152FA">
        <w:rPr>
          <w:rFonts w:cs="Times New Roman"/>
          <w:bCs/>
          <w:color w:val="000000" w:themeColor="text1"/>
          <w:sz w:val="26"/>
          <w:szCs w:val="26"/>
          <w:lang w:val="vi-VN"/>
        </w:rPr>
        <w:t xml:space="preserve">t quả </w:t>
      </w:r>
      <w:r w:rsidR="006828F5" w:rsidRPr="004152FA">
        <w:rPr>
          <w:rFonts w:cs="Times New Roman"/>
          <w:bCs/>
          <w:color w:val="000000" w:themeColor="text1"/>
          <w:sz w:val="26"/>
          <w:szCs w:val="26"/>
        </w:rPr>
        <w:t>huyện, thị xã, thành phố viết tắt là: “Bộ phận Một cửa”.</w:t>
      </w:r>
    </w:p>
    <w:p w:rsidR="000F679B" w:rsidRPr="004152FA" w:rsidRDefault="000F679B" w:rsidP="000F679B">
      <w:pPr>
        <w:spacing w:before="120" w:after="120" w:line="240" w:lineRule="auto"/>
        <w:ind w:firstLine="318"/>
        <w:rPr>
          <w:rFonts w:cs="Times New Roman"/>
          <w:bCs/>
          <w:color w:val="000000" w:themeColor="text1"/>
          <w:sz w:val="26"/>
          <w:szCs w:val="26"/>
        </w:rPr>
      </w:pPr>
      <w:r w:rsidRPr="004152FA">
        <w:rPr>
          <w:rFonts w:cs="Times New Roman"/>
          <w:bCs/>
          <w:color w:val="000000" w:themeColor="text1"/>
          <w:sz w:val="26"/>
          <w:szCs w:val="26"/>
        </w:rPr>
        <w:t>+ Thủ tục hành chính viết tắt là: TTHC</w:t>
      </w:r>
    </w:p>
    <w:tbl>
      <w:tblPr>
        <w:tblW w:w="10147"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114"/>
        <w:gridCol w:w="4938"/>
        <w:gridCol w:w="1560"/>
        <w:gridCol w:w="1392"/>
        <w:gridCol w:w="9"/>
      </w:tblGrid>
      <w:tr w:rsidR="004152FA" w:rsidRPr="004152FA" w:rsidTr="005334B2">
        <w:trPr>
          <w:gridAfter w:val="1"/>
          <w:wAfter w:w="9" w:type="dxa"/>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28F5" w:rsidRPr="004152FA" w:rsidRDefault="006828F5" w:rsidP="007C7438">
            <w:pPr>
              <w:spacing w:before="60" w:after="60" w:line="240" w:lineRule="auto"/>
              <w:ind w:left="-108" w:right="-133"/>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t>1. Trình tự các bước thực hiện</w:t>
            </w:r>
          </w:p>
        </w:tc>
        <w:tc>
          <w:tcPr>
            <w:tcW w:w="1114" w:type="dxa"/>
            <w:tcBorders>
              <w:top w:val="single" w:sz="4" w:space="0" w:color="auto"/>
              <w:left w:val="single" w:sz="4" w:space="0" w:color="auto"/>
              <w:bottom w:val="single" w:sz="4" w:space="0" w:color="auto"/>
              <w:right w:val="single" w:sz="4" w:space="0" w:color="auto"/>
            </w:tcBorders>
          </w:tcPr>
          <w:p w:rsidR="006828F5" w:rsidRPr="004152FA" w:rsidRDefault="006828F5" w:rsidP="007C7438">
            <w:pPr>
              <w:spacing w:before="60" w:after="60" w:line="240" w:lineRule="auto"/>
              <w:ind w:left="-83" w:right="-129"/>
              <w:jc w:val="center"/>
              <w:rPr>
                <w:rFonts w:cs="Times New Roman"/>
                <w:bCs/>
                <w:color w:val="000000" w:themeColor="text1"/>
                <w:sz w:val="26"/>
                <w:szCs w:val="26"/>
                <w:lang w:val="fi-FI"/>
              </w:rPr>
            </w:pPr>
            <w:r w:rsidRPr="004152FA">
              <w:rPr>
                <w:rFonts w:cs="Times New Roman"/>
                <w:b/>
                <w:bCs/>
                <w:color w:val="000000" w:themeColor="text1"/>
                <w:sz w:val="26"/>
                <w:szCs w:val="26"/>
                <w:lang w:val="fi-FI"/>
              </w:rPr>
              <w:t>Đơn vị/người thực hiện</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6828F5" w:rsidRPr="004152FA" w:rsidRDefault="006828F5" w:rsidP="007C7438">
            <w:pPr>
              <w:spacing w:before="60" w:after="60" w:line="240" w:lineRule="auto"/>
              <w:jc w:val="center"/>
              <w:rPr>
                <w:rFonts w:cs="Times New Roman"/>
                <w:bCs/>
                <w:color w:val="000000" w:themeColor="text1"/>
                <w:sz w:val="26"/>
                <w:szCs w:val="26"/>
                <w:lang w:val="fi-FI"/>
              </w:rPr>
            </w:pPr>
            <w:r w:rsidRPr="004152FA">
              <w:rPr>
                <w:rFonts w:cs="Times New Roman"/>
                <w:b/>
                <w:bCs/>
                <w:color w:val="000000" w:themeColor="text1"/>
                <w:sz w:val="26"/>
                <w:szCs w:val="26"/>
              </w:rPr>
              <w:t>Nội dung công việc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828F5" w:rsidRPr="004152FA" w:rsidRDefault="006828F5" w:rsidP="007C7438">
            <w:pPr>
              <w:spacing w:before="60" w:after="60" w:line="240" w:lineRule="auto"/>
              <w:ind w:left="-63" w:right="-99"/>
              <w:jc w:val="center"/>
              <w:rPr>
                <w:rFonts w:cs="Times New Roman"/>
                <w:bCs/>
                <w:color w:val="000000" w:themeColor="text1"/>
                <w:sz w:val="26"/>
                <w:szCs w:val="26"/>
                <w:lang w:val="fi-FI"/>
              </w:rPr>
            </w:pPr>
            <w:r w:rsidRPr="004152FA">
              <w:rPr>
                <w:rFonts w:cs="Times New Roman"/>
                <w:b/>
                <w:bCs/>
                <w:color w:val="000000" w:themeColor="text1"/>
                <w:sz w:val="26"/>
                <w:szCs w:val="26"/>
              </w:rPr>
              <w:t>Thời gian thực hiện</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z w:val="26"/>
                <w:szCs w:val="26"/>
              </w:rPr>
            </w:pPr>
            <w:r w:rsidRPr="004152FA">
              <w:rPr>
                <w:rFonts w:cs="Times New Roman"/>
                <w:b/>
                <w:bCs/>
                <w:color w:val="000000" w:themeColor="text1"/>
                <w:sz w:val="26"/>
                <w:szCs w:val="26"/>
              </w:rPr>
              <w:t>Kết quả thực hiện</w:t>
            </w:r>
          </w:p>
        </w:tc>
      </w:tr>
      <w:tr w:rsidR="004152FA" w:rsidRPr="004152FA" w:rsidTr="005334B2">
        <w:trPr>
          <w:gridAfter w:val="1"/>
          <w:wAfter w:w="9" w:type="dxa"/>
          <w:trHeight w:val="1268"/>
        </w:trPr>
        <w:tc>
          <w:tcPr>
            <w:tcW w:w="1134" w:type="dxa"/>
            <w:tcBorders>
              <w:top w:val="single" w:sz="4" w:space="0" w:color="auto"/>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t>Bước 1: Nộp hồ sơ</w:t>
            </w:r>
          </w:p>
        </w:tc>
        <w:tc>
          <w:tcPr>
            <w:tcW w:w="1114" w:type="dxa"/>
            <w:tcBorders>
              <w:top w:val="single" w:sz="4" w:space="0" w:color="auto"/>
              <w:bottom w:val="dotted" w:sz="4" w:space="0" w:color="000000"/>
            </w:tcBorders>
            <w:vAlign w:val="center"/>
          </w:tcPr>
          <w:p w:rsidR="006828F5" w:rsidRPr="004152FA" w:rsidRDefault="006828F5" w:rsidP="007C7438">
            <w:pPr>
              <w:spacing w:before="60" w:after="60" w:line="240" w:lineRule="auto"/>
              <w:jc w:val="center"/>
              <w:rPr>
                <w:rFonts w:cs="Times New Roman"/>
                <w:bCs/>
                <w:color w:val="000000" w:themeColor="text1"/>
                <w:sz w:val="26"/>
                <w:szCs w:val="26"/>
                <w:lang w:val="fi-FI"/>
              </w:rPr>
            </w:pPr>
            <w:r w:rsidRPr="004152FA">
              <w:rPr>
                <w:rFonts w:cs="Times New Roman"/>
                <w:color w:val="000000" w:themeColor="text1"/>
                <w:spacing w:val="-4"/>
                <w:sz w:val="26"/>
                <w:szCs w:val="26"/>
                <w:lang w:val="nl-NL"/>
              </w:rPr>
              <w:t>Công dân</w:t>
            </w:r>
          </w:p>
        </w:tc>
        <w:tc>
          <w:tcPr>
            <w:tcW w:w="4938" w:type="dxa"/>
            <w:tcBorders>
              <w:top w:val="single" w:sz="4" w:space="0" w:color="auto"/>
              <w:bottom w:val="dotted" w:sz="4" w:space="0" w:color="000000"/>
            </w:tcBorders>
            <w:shd w:val="clear" w:color="auto" w:fill="auto"/>
          </w:tcPr>
          <w:p w:rsidR="006828F5" w:rsidRPr="004152FA" w:rsidRDefault="006828F5" w:rsidP="00824058">
            <w:pPr>
              <w:spacing w:before="120" w:after="120" w:line="240" w:lineRule="auto"/>
              <w:jc w:val="both"/>
              <w:rPr>
                <w:rFonts w:cs="Times New Roman"/>
                <w:b/>
                <w:bCs/>
                <w:color w:val="000000" w:themeColor="text1"/>
                <w:sz w:val="26"/>
                <w:szCs w:val="26"/>
              </w:rPr>
            </w:pPr>
            <w:r w:rsidRPr="004152FA">
              <w:rPr>
                <w:rFonts w:cs="Times New Roman"/>
                <w:b/>
                <w:bCs/>
                <w:color w:val="000000" w:themeColor="text1"/>
                <w:sz w:val="26"/>
                <w:szCs w:val="26"/>
              </w:rPr>
              <w:t>1. Chọn cổng/trang hoặc ứng dụng di dộng (Công dân chọn một trong các địa chỉ sau để nộp hồ sơ)</w:t>
            </w:r>
          </w:p>
          <w:p w:rsidR="006828F5" w:rsidRPr="004152FA" w:rsidRDefault="006828F5" w:rsidP="00824058">
            <w:pPr>
              <w:spacing w:before="120" w:after="120" w:line="240" w:lineRule="auto"/>
              <w:jc w:val="both"/>
              <w:rPr>
                <w:rFonts w:cs="Times New Roman"/>
                <w:bCs/>
                <w:color w:val="000000" w:themeColor="text1"/>
                <w:sz w:val="26"/>
                <w:szCs w:val="26"/>
              </w:rPr>
            </w:pPr>
            <w:r w:rsidRPr="004152FA">
              <w:rPr>
                <w:rFonts w:cs="Times New Roman"/>
                <w:b/>
                <w:bCs/>
                <w:color w:val="000000" w:themeColor="text1"/>
                <w:sz w:val="26"/>
                <w:szCs w:val="26"/>
              </w:rPr>
              <w:t>1.1.</w:t>
            </w:r>
            <w:r w:rsidRPr="004152FA">
              <w:rPr>
                <w:rFonts w:cs="Times New Roman"/>
                <w:bCs/>
                <w:color w:val="000000" w:themeColor="text1"/>
                <w:sz w:val="26"/>
                <w:szCs w:val="26"/>
              </w:rPr>
              <w:t xml:space="preserve"> Cổng dịch vụ công quốc gia tại địa chỉ</w:t>
            </w:r>
            <w:r w:rsidR="00824058" w:rsidRPr="004152FA">
              <w:rPr>
                <w:rFonts w:cs="Times New Roman"/>
                <w:bCs/>
                <w:color w:val="000000" w:themeColor="text1"/>
                <w:sz w:val="26"/>
                <w:szCs w:val="26"/>
              </w:rPr>
              <w:t xml:space="preserve">: </w:t>
            </w:r>
            <w:hyperlink r:id="rId7" w:history="1">
              <w:r w:rsidRPr="004152FA">
                <w:rPr>
                  <w:rStyle w:val="Hyperlink"/>
                  <w:rFonts w:cs="Times New Roman"/>
                  <w:bCs/>
                  <w:color w:val="000000" w:themeColor="text1"/>
                  <w:sz w:val="26"/>
                  <w:szCs w:val="26"/>
                  <w:u w:val="none"/>
                </w:rPr>
                <w:t>https://dichvucong.gov.vn/</w:t>
              </w:r>
            </w:hyperlink>
          </w:p>
          <w:p w:rsidR="006828F5" w:rsidRPr="004152FA" w:rsidRDefault="006828F5" w:rsidP="00824058">
            <w:pPr>
              <w:spacing w:before="120" w:after="120" w:line="240" w:lineRule="auto"/>
              <w:jc w:val="both"/>
              <w:rPr>
                <w:rStyle w:val="Hyperlink"/>
                <w:rFonts w:cs="Times New Roman"/>
                <w:bCs/>
                <w:color w:val="000000" w:themeColor="text1"/>
                <w:sz w:val="26"/>
                <w:szCs w:val="26"/>
              </w:rPr>
            </w:pPr>
            <w:r w:rsidRPr="004152FA">
              <w:rPr>
                <w:rFonts w:cs="Times New Roman"/>
                <w:b/>
                <w:bCs/>
                <w:color w:val="000000" w:themeColor="text1"/>
                <w:sz w:val="26"/>
                <w:szCs w:val="26"/>
              </w:rPr>
              <w:t>1.2.</w:t>
            </w:r>
            <w:r w:rsidRPr="004152FA">
              <w:rPr>
                <w:rFonts w:cs="Times New Roman"/>
                <w:bCs/>
                <w:color w:val="000000" w:themeColor="text1"/>
                <w:sz w:val="26"/>
                <w:szCs w:val="26"/>
              </w:rPr>
              <w:t xml:space="preserve"> Hệ thống thông tin giải quyết TTHC tại địa chỉ</w:t>
            </w:r>
            <w:r w:rsidR="00824058" w:rsidRPr="004152FA">
              <w:rPr>
                <w:rFonts w:cs="Times New Roman"/>
                <w:bCs/>
                <w:color w:val="000000" w:themeColor="text1"/>
                <w:sz w:val="26"/>
                <w:szCs w:val="26"/>
              </w:rPr>
              <w:t xml:space="preserve">: </w:t>
            </w:r>
            <w:hyperlink r:id="rId8" w:history="1">
              <w:r w:rsidRPr="004152FA">
                <w:rPr>
                  <w:rStyle w:val="Hyperlink"/>
                  <w:rFonts w:cs="Times New Roman"/>
                  <w:bCs/>
                  <w:color w:val="000000" w:themeColor="text1"/>
                  <w:sz w:val="26"/>
                  <w:szCs w:val="26"/>
                  <w:u w:val="none"/>
                </w:rPr>
                <w:t>https://dichvucong.tayninh.gov.vn/</w:t>
              </w:r>
            </w:hyperlink>
          </w:p>
          <w:p w:rsidR="006828F5" w:rsidRPr="004152FA" w:rsidRDefault="006828F5" w:rsidP="00824058">
            <w:pPr>
              <w:spacing w:before="120" w:after="120" w:line="240" w:lineRule="auto"/>
              <w:jc w:val="both"/>
              <w:rPr>
                <w:rStyle w:val="Hyperlink"/>
                <w:rFonts w:cs="Times New Roman"/>
                <w:bCs/>
                <w:color w:val="000000" w:themeColor="text1"/>
                <w:sz w:val="26"/>
                <w:szCs w:val="26"/>
              </w:rPr>
            </w:pPr>
            <w:r w:rsidRPr="004152FA">
              <w:rPr>
                <w:rStyle w:val="Hyperlink"/>
                <w:rFonts w:cs="Times New Roman"/>
                <w:b/>
                <w:bCs/>
                <w:color w:val="000000" w:themeColor="text1"/>
                <w:sz w:val="26"/>
                <w:szCs w:val="26"/>
                <w:u w:val="none"/>
              </w:rPr>
              <w:t>1.3.</w:t>
            </w:r>
            <w:r w:rsidRPr="004152FA">
              <w:rPr>
                <w:rStyle w:val="Hyperlink"/>
                <w:rFonts w:cs="Times New Roman"/>
                <w:bCs/>
                <w:color w:val="000000" w:themeColor="text1"/>
                <w:sz w:val="26"/>
                <w:szCs w:val="26"/>
                <w:u w:val="none"/>
              </w:rPr>
              <w:t xml:space="preserve"> Ứng dụng Tây Ninh Smart</w:t>
            </w:r>
          </w:p>
          <w:p w:rsidR="006828F5" w:rsidRPr="004152FA" w:rsidRDefault="006828F5" w:rsidP="00824058">
            <w:pPr>
              <w:spacing w:before="120" w:after="120" w:line="240" w:lineRule="auto"/>
              <w:jc w:val="both"/>
              <w:rPr>
                <w:rFonts w:cs="Times New Roman"/>
                <w:bCs/>
                <w:color w:val="000000" w:themeColor="text1"/>
                <w:sz w:val="26"/>
                <w:szCs w:val="26"/>
              </w:rPr>
            </w:pPr>
            <w:r w:rsidRPr="004152FA">
              <w:rPr>
                <w:rStyle w:val="Hyperlink"/>
                <w:rFonts w:cs="Times New Roman"/>
                <w:b/>
                <w:bCs/>
                <w:color w:val="000000" w:themeColor="text1"/>
                <w:sz w:val="26"/>
                <w:szCs w:val="26"/>
                <w:u w:val="none"/>
              </w:rPr>
              <w:t>1.4.</w:t>
            </w:r>
            <w:r w:rsidRPr="004152FA">
              <w:rPr>
                <w:rStyle w:val="Hyperlink"/>
                <w:rFonts w:cs="Times New Roman"/>
                <w:bCs/>
                <w:color w:val="000000" w:themeColor="text1"/>
                <w:sz w:val="26"/>
                <w:szCs w:val="26"/>
                <w:u w:val="none"/>
              </w:rPr>
              <w:t xml:space="preserve"> Cổng hành chính công trên mạng xã hội Zalo</w:t>
            </w:r>
          </w:p>
          <w:p w:rsidR="006828F5" w:rsidRPr="004152FA" w:rsidRDefault="006828F5" w:rsidP="00824058">
            <w:pPr>
              <w:spacing w:before="120" w:after="120" w:line="240" w:lineRule="auto"/>
              <w:jc w:val="both"/>
              <w:rPr>
                <w:rStyle w:val="Bodytext2NotBold"/>
                <w:rFonts w:eastAsiaTheme="minorHAnsi"/>
                <w:color w:val="000000" w:themeColor="text1"/>
              </w:rPr>
            </w:pPr>
            <w:r w:rsidRPr="004152FA">
              <w:rPr>
                <w:rFonts w:cs="Times New Roman"/>
                <w:b/>
                <w:bCs/>
                <w:color w:val="000000" w:themeColor="text1"/>
                <w:sz w:val="26"/>
                <w:szCs w:val="26"/>
              </w:rPr>
              <w:t>2.</w:t>
            </w:r>
            <w:r w:rsidRPr="004152FA">
              <w:rPr>
                <w:rStyle w:val="Bodytext2NotBold"/>
                <w:rFonts w:eastAsiaTheme="minorHAnsi"/>
                <w:color w:val="000000" w:themeColor="text1"/>
              </w:rPr>
              <w:t>Đăng ký tài khoản/ Đăng nhập hệ thống</w:t>
            </w:r>
          </w:p>
          <w:p w:rsidR="006828F5" w:rsidRPr="004152FA" w:rsidRDefault="006828F5" w:rsidP="00824058">
            <w:pPr>
              <w:spacing w:before="120" w:after="120" w:line="240" w:lineRule="auto"/>
              <w:jc w:val="both"/>
              <w:rPr>
                <w:rStyle w:val="Bodytext2NotBold"/>
                <w:rFonts w:eastAsiaTheme="minorHAnsi"/>
                <w:b w:val="0"/>
                <w:color w:val="000000" w:themeColor="text1"/>
                <w:lang w:val="en-US"/>
              </w:rPr>
            </w:pPr>
            <w:r w:rsidRPr="004152FA">
              <w:rPr>
                <w:rStyle w:val="Bodytext2NotBold"/>
                <w:rFonts w:eastAsiaTheme="minorHAnsi"/>
                <w:color w:val="000000" w:themeColor="text1"/>
              </w:rPr>
              <w:t>2.1. Đăng ký tài khoản Cổng dịch vụ công quốc gia</w:t>
            </w:r>
            <w:r w:rsidR="00C164E7" w:rsidRPr="004152FA">
              <w:rPr>
                <w:rStyle w:val="Bodytext2NotBold"/>
                <w:rFonts w:eastAsiaTheme="minorHAnsi"/>
                <w:color w:val="000000" w:themeColor="text1"/>
                <w:lang w:val="en-US"/>
              </w:rPr>
              <w:t xml:space="preserve"> (nếu chưa có tài khoản)</w:t>
            </w:r>
          </w:p>
          <w:p w:rsidR="006828F5" w:rsidRPr="004152FA" w:rsidRDefault="006828F5" w:rsidP="00824058">
            <w:pPr>
              <w:spacing w:before="120" w:after="120" w:line="240" w:lineRule="auto"/>
              <w:jc w:val="both"/>
              <w:rPr>
                <w:rStyle w:val="Bodytext2NotBold"/>
                <w:rFonts w:eastAsiaTheme="minorHAnsi"/>
                <w:b w:val="0"/>
                <w:color w:val="000000" w:themeColor="text1"/>
              </w:rPr>
            </w:pPr>
            <w:r w:rsidRPr="004152FA">
              <w:rPr>
                <w:rStyle w:val="Bodytext2NotBold"/>
                <w:rFonts w:eastAsiaTheme="minorHAnsi"/>
                <w:color w:val="000000" w:themeColor="text1"/>
              </w:rPr>
              <w:t>2.2. Sử dụng tài khoản dịch vụ công quốc gia để đăng nhập các Hệ thống, ứng dụng di động</w:t>
            </w:r>
          </w:p>
          <w:p w:rsidR="006828F5" w:rsidRPr="004152FA" w:rsidRDefault="006828F5" w:rsidP="00824058">
            <w:pPr>
              <w:spacing w:before="120" w:after="120" w:line="240" w:lineRule="auto"/>
              <w:jc w:val="both"/>
              <w:rPr>
                <w:rStyle w:val="Bodytext2NotBold"/>
                <w:rFonts w:eastAsiaTheme="minorHAnsi"/>
                <w:b w:val="0"/>
                <w:color w:val="000000" w:themeColor="text1"/>
              </w:rPr>
            </w:pPr>
            <w:r w:rsidRPr="004152FA">
              <w:rPr>
                <w:rStyle w:val="Bodytext2NotBold"/>
                <w:rFonts w:eastAsiaTheme="minorHAnsi"/>
                <w:color w:val="000000" w:themeColor="text1"/>
              </w:rPr>
              <w:t>3. Tìm kiếm thủ tục cần nộ</w:t>
            </w:r>
            <w:r w:rsidR="00824058" w:rsidRPr="004152FA">
              <w:rPr>
                <w:rStyle w:val="Bodytext2NotBold"/>
                <w:rFonts w:eastAsiaTheme="minorHAnsi"/>
                <w:color w:val="000000" w:themeColor="text1"/>
              </w:rPr>
              <w:t>p</w:t>
            </w:r>
          </w:p>
          <w:p w:rsidR="006828F5" w:rsidRPr="004152FA" w:rsidRDefault="006828F5" w:rsidP="00824058">
            <w:pPr>
              <w:spacing w:before="120" w:after="120" w:line="240" w:lineRule="auto"/>
              <w:jc w:val="both"/>
              <w:rPr>
                <w:rFonts w:cs="Times New Roman"/>
                <w:color w:val="000000" w:themeColor="text1"/>
                <w:sz w:val="26"/>
                <w:szCs w:val="26"/>
              </w:rPr>
            </w:pPr>
            <w:r w:rsidRPr="004152FA">
              <w:rPr>
                <w:rStyle w:val="Bodytext2NotBold"/>
                <w:rFonts w:eastAsiaTheme="minorHAnsi"/>
                <w:color w:val="000000" w:themeColor="text1"/>
              </w:rPr>
              <w:t>4. Chọn cơ quan thực hiện là</w:t>
            </w:r>
            <w:r w:rsidRPr="004152FA">
              <w:rPr>
                <w:rFonts w:cs="Times New Roman"/>
                <w:color w:val="000000" w:themeColor="text1"/>
                <w:sz w:val="26"/>
                <w:szCs w:val="26"/>
              </w:rPr>
              <w:t xml:space="preserve">: </w:t>
            </w:r>
          </w:p>
          <w:p w:rsidR="006828F5" w:rsidRPr="004152FA" w:rsidRDefault="006828F5" w:rsidP="00824058">
            <w:pPr>
              <w:spacing w:before="120" w:after="120" w:line="240" w:lineRule="auto"/>
              <w:jc w:val="both"/>
              <w:rPr>
                <w:rFonts w:cs="Times New Roman"/>
                <w:color w:val="000000" w:themeColor="text1"/>
                <w:sz w:val="26"/>
                <w:szCs w:val="26"/>
              </w:rPr>
            </w:pPr>
            <w:r w:rsidRPr="004152FA">
              <w:rPr>
                <w:rFonts w:cs="Times New Roman"/>
                <w:b/>
                <w:color w:val="000000" w:themeColor="text1"/>
                <w:sz w:val="26"/>
                <w:szCs w:val="26"/>
              </w:rPr>
              <w:t>4.1. Tỉnh/Thành phố:</w:t>
            </w:r>
            <w:r w:rsidRPr="004152FA">
              <w:rPr>
                <w:rFonts w:cs="Times New Roman"/>
                <w:color w:val="000000" w:themeColor="text1"/>
                <w:sz w:val="26"/>
                <w:szCs w:val="26"/>
              </w:rPr>
              <w:t xml:space="preserve"> Tỉnh Tây Ninh</w:t>
            </w:r>
          </w:p>
          <w:p w:rsidR="006828F5" w:rsidRPr="004152FA" w:rsidRDefault="00C164E7" w:rsidP="00824058">
            <w:pPr>
              <w:spacing w:before="120" w:after="120" w:line="240" w:lineRule="auto"/>
              <w:jc w:val="both"/>
              <w:rPr>
                <w:rFonts w:cs="Times New Roman"/>
                <w:color w:val="000000" w:themeColor="text1"/>
                <w:sz w:val="26"/>
                <w:szCs w:val="26"/>
              </w:rPr>
            </w:pPr>
            <w:r w:rsidRPr="004152FA">
              <w:rPr>
                <w:rFonts w:cs="Times New Roman"/>
                <w:b/>
                <w:color w:val="000000" w:themeColor="text1"/>
                <w:sz w:val="26"/>
                <w:szCs w:val="26"/>
              </w:rPr>
              <w:t>4.2. Quận/huyện</w:t>
            </w:r>
            <w:r w:rsidR="006828F5" w:rsidRPr="004152FA">
              <w:rPr>
                <w:rFonts w:cs="Times New Roman"/>
                <w:b/>
                <w:color w:val="000000" w:themeColor="text1"/>
                <w:sz w:val="26"/>
                <w:szCs w:val="26"/>
              </w:rPr>
              <w:t>:</w:t>
            </w:r>
            <w:r w:rsidR="006828F5" w:rsidRPr="004152FA">
              <w:rPr>
                <w:rFonts w:cs="Times New Roman"/>
                <w:color w:val="000000" w:themeColor="text1"/>
                <w:sz w:val="26"/>
                <w:szCs w:val="26"/>
              </w:rPr>
              <w:t xml:space="preserve"> Huyện</w:t>
            </w:r>
            <w:r w:rsidRPr="004152FA">
              <w:rPr>
                <w:rFonts w:cs="Times New Roman"/>
                <w:color w:val="000000" w:themeColor="text1"/>
                <w:sz w:val="26"/>
                <w:szCs w:val="26"/>
              </w:rPr>
              <w:t>, thị xã, thành phố</w:t>
            </w:r>
            <w:r w:rsidR="006828F5" w:rsidRPr="004152FA">
              <w:rPr>
                <w:rFonts w:cs="Times New Roman"/>
                <w:color w:val="000000" w:themeColor="text1"/>
                <w:sz w:val="26"/>
                <w:szCs w:val="26"/>
              </w:rPr>
              <w:t xml:space="preserve"> </w:t>
            </w:r>
            <w:r w:rsidR="006828F5" w:rsidRPr="004152FA">
              <w:rPr>
                <w:rFonts w:cs="Times New Roman"/>
                <w:color w:val="000000" w:themeColor="text1"/>
                <w:sz w:val="26"/>
                <w:szCs w:val="26"/>
              </w:rPr>
              <w:lastRenderedPageBreak/>
              <w:t xml:space="preserve">nơi </w:t>
            </w:r>
            <w:r w:rsidRPr="004152FA">
              <w:rPr>
                <w:rFonts w:cs="Times New Roman"/>
                <w:color w:val="000000" w:themeColor="text1"/>
                <w:sz w:val="26"/>
                <w:szCs w:val="26"/>
              </w:rPr>
              <w:t>cư</w:t>
            </w:r>
            <w:r w:rsidR="006828F5" w:rsidRPr="004152FA">
              <w:rPr>
                <w:rFonts w:cs="Times New Roman"/>
                <w:color w:val="000000" w:themeColor="text1"/>
                <w:sz w:val="26"/>
                <w:szCs w:val="26"/>
              </w:rPr>
              <w:t xml:space="preserve"> trú</w:t>
            </w:r>
            <w:r w:rsidRPr="004152FA">
              <w:rPr>
                <w:rFonts w:cs="Times New Roman"/>
                <w:color w:val="000000" w:themeColor="text1"/>
                <w:sz w:val="26"/>
                <w:szCs w:val="26"/>
              </w:rPr>
              <w:t xml:space="preserve"> của công dân Việt Nam</w:t>
            </w:r>
          </w:p>
          <w:p w:rsidR="006828F5" w:rsidRPr="004152FA" w:rsidRDefault="006828F5" w:rsidP="00824058">
            <w:pPr>
              <w:spacing w:before="120" w:after="120" w:line="240" w:lineRule="auto"/>
              <w:jc w:val="both"/>
              <w:rPr>
                <w:rFonts w:cs="Times New Roman"/>
                <w:b/>
                <w:color w:val="000000" w:themeColor="text1"/>
                <w:sz w:val="26"/>
                <w:szCs w:val="26"/>
              </w:rPr>
            </w:pPr>
            <w:r w:rsidRPr="004152FA">
              <w:rPr>
                <w:rFonts w:cs="Times New Roman"/>
                <w:b/>
                <w:color w:val="000000" w:themeColor="text1"/>
                <w:sz w:val="26"/>
                <w:szCs w:val="26"/>
              </w:rPr>
              <w:t>5. Điền thông tin vào biểu mẫu có sẵn</w:t>
            </w:r>
          </w:p>
          <w:p w:rsidR="006828F5" w:rsidRPr="004152FA" w:rsidRDefault="006828F5" w:rsidP="00824058">
            <w:pPr>
              <w:spacing w:before="120" w:after="120" w:line="240" w:lineRule="auto"/>
              <w:jc w:val="both"/>
              <w:rPr>
                <w:rFonts w:cs="Times New Roman"/>
                <w:b/>
                <w:color w:val="000000" w:themeColor="text1"/>
                <w:sz w:val="26"/>
                <w:szCs w:val="26"/>
                <w:shd w:val="clear" w:color="auto" w:fill="FFFFFF"/>
              </w:rPr>
            </w:pPr>
            <w:r w:rsidRPr="004152FA">
              <w:rPr>
                <w:rFonts w:cs="Times New Roman"/>
                <w:b/>
                <w:color w:val="000000" w:themeColor="text1"/>
                <w:sz w:val="26"/>
                <w:szCs w:val="26"/>
              </w:rPr>
              <w:t xml:space="preserve">5.1. </w:t>
            </w:r>
            <w:r w:rsidR="00824058" w:rsidRPr="004152FA">
              <w:rPr>
                <w:rFonts w:cs="Times New Roman"/>
                <w:b/>
                <w:color w:val="000000" w:themeColor="text1"/>
                <w:sz w:val="26"/>
                <w:szCs w:val="26"/>
                <w:shd w:val="clear" w:color="auto" w:fill="FFFFFF"/>
              </w:rPr>
              <w:t>Thông tin người đứng tên hồ sơ</w:t>
            </w:r>
          </w:p>
          <w:p w:rsidR="006828F5" w:rsidRPr="004152FA" w:rsidRDefault="006828F5" w:rsidP="00824058">
            <w:pPr>
              <w:spacing w:before="120" w:after="120" w:line="240" w:lineRule="auto"/>
              <w:jc w:val="both"/>
              <w:rPr>
                <w:rFonts w:cs="Times New Roman"/>
                <w:b/>
                <w:color w:val="000000" w:themeColor="text1"/>
                <w:sz w:val="26"/>
                <w:szCs w:val="26"/>
                <w:shd w:val="clear" w:color="auto" w:fill="FFFFFF"/>
              </w:rPr>
            </w:pPr>
            <w:r w:rsidRPr="004152FA">
              <w:rPr>
                <w:rFonts w:cs="Times New Roman"/>
                <w:b/>
                <w:color w:val="000000" w:themeColor="text1"/>
                <w:sz w:val="26"/>
                <w:szCs w:val="26"/>
                <w:shd w:val="clear" w:color="auto" w:fill="FFFFFF"/>
              </w:rPr>
              <w:t xml:space="preserve">5.2. </w:t>
            </w:r>
            <w:r w:rsidR="00824058" w:rsidRPr="004152FA">
              <w:rPr>
                <w:rFonts w:cs="Times New Roman"/>
                <w:b/>
                <w:color w:val="000000" w:themeColor="text1"/>
                <w:sz w:val="26"/>
                <w:szCs w:val="26"/>
                <w:shd w:val="clear" w:color="auto" w:fill="FFFFFF"/>
              </w:rPr>
              <w:t>Địa chỉ đăng ký</w:t>
            </w:r>
          </w:p>
          <w:p w:rsidR="006828F5" w:rsidRPr="004152FA" w:rsidRDefault="006828F5" w:rsidP="00824058">
            <w:pPr>
              <w:spacing w:before="120" w:after="120" w:line="240" w:lineRule="auto"/>
              <w:jc w:val="both"/>
              <w:rPr>
                <w:rFonts w:cs="Times New Roman"/>
                <w:b/>
                <w:color w:val="000000" w:themeColor="text1"/>
                <w:sz w:val="26"/>
                <w:szCs w:val="26"/>
                <w:shd w:val="clear" w:color="auto" w:fill="FFFFFF"/>
              </w:rPr>
            </w:pPr>
            <w:r w:rsidRPr="004152FA">
              <w:rPr>
                <w:rFonts w:cs="Times New Roman"/>
                <w:b/>
                <w:color w:val="000000" w:themeColor="text1"/>
                <w:sz w:val="26"/>
                <w:szCs w:val="26"/>
                <w:shd w:val="clear" w:color="auto" w:fill="FFFFFF"/>
              </w:rPr>
              <w:t xml:space="preserve">5.3. </w:t>
            </w:r>
            <w:r w:rsidR="00824058" w:rsidRPr="004152FA">
              <w:rPr>
                <w:rFonts w:cs="Times New Roman"/>
                <w:b/>
                <w:color w:val="000000" w:themeColor="text1"/>
                <w:sz w:val="26"/>
                <w:szCs w:val="26"/>
                <w:shd w:val="clear" w:color="auto" w:fill="FFFFFF"/>
              </w:rPr>
              <w:t>Thành phần hồ sơ:</w:t>
            </w:r>
            <w:r w:rsidR="00824058" w:rsidRPr="004152FA">
              <w:rPr>
                <w:rFonts w:eastAsia="Times New Roman" w:cs="Times New Roman"/>
                <w:b/>
                <w:color w:val="000000" w:themeColor="text1"/>
                <w:sz w:val="26"/>
                <w:szCs w:val="26"/>
              </w:rPr>
              <w:t>Người yêu cầu</w:t>
            </w:r>
            <w:r w:rsidR="00824058" w:rsidRPr="004152FA">
              <w:rPr>
                <w:rFonts w:cs="Times New Roman"/>
                <w:b/>
                <w:color w:val="000000" w:themeColor="text1"/>
                <w:sz w:val="26"/>
                <w:szCs w:val="26"/>
                <w:shd w:val="clear" w:color="auto" w:fill="FFFFFF"/>
              </w:rPr>
              <w:t xml:space="preserve"> đ</w:t>
            </w:r>
            <w:r w:rsidRPr="004152FA">
              <w:rPr>
                <w:rFonts w:cs="Times New Roman"/>
                <w:b/>
                <w:color w:val="000000" w:themeColor="text1"/>
                <w:sz w:val="26"/>
                <w:szCs w:val="26"/>
                <w:shd w:val="clear" w:color="auto" w:fill="FFFFFF"/>
              </w:rPr>
              <w:t>ính kèm thành phần hồ sơ liên quan</w:t>
            </w:r>
            <w:r w:rsidR="00824058" w:rsidRPr="004152FA">
              <w:rPr>
                <w:rFonts w:cs="Times New Roman"/>
                <w:b/>
                <w:color w:val="000000" w:themeColor="text1"/>
                <w:sz w:val="26"/>
                <w:szCs w:val="26"/>
                <w:shd w:val="clear" w:color="auto" w:fill="FFFFFF"/>
              </w:rPr>
              <w:t xml:space="preserve"> sau:</w:t>
            </w:r>
          </w:p>
          <w:p w:rsidR="006828F5" w:rsidRPr="004152FA" w:rsidRDefault="006828F5" w:rsidP="00824058">
            <w:pPr>
              <w:spacing w:before="120" w:after="120" w:line="240" w:lineRule="auto"/>
              <w:jc w:val="both"/>
              <w:rPr>
                <w:rFonts w:eastAsia="Times New Roman" w:cs="Times New Roman"/>
                <w:color w:val="000000" w:themeColor="text1"/>
                <w:sz w:val="26"/>
                <w:szCs w:val="26"/>
              </w:rPr>
            </w:pPr>
            <w:r w:rsidRPr="004152FA">
              <w:rPr>
                <w:rFonts w:eastAsia="Times New Roman" w:cs="Times New Roman"/>
                <w:color w:val="000000" w:themeColor="text1"/>
                <w:sz w:val="26"/>
                <w:szCs w:val="26"/>
              </w:rPr>
              <w:t xml:space="preserve">- </w:t>
            </w:r>
            <w:r w:rsidR="00C164E7" w:rsidRPr="004152FA">
              <w:rPr>
                <w:rFonts w:eastAsia="Times New Roman" w:cs="Times New Roman"/>
                <w:color w:val="000000" w:themeColor="text1"/>
                <w:sz w:val="26"/>
                <w:szCs w:val="26"/>
              </w:rPr>
              <w:t xml:space="preserve">Người yêu cầu điền </w:t>
            </w:r>
            <w:r w:rsidRPr="004152FA">
              <w:rPr>
                <w:rFonts w:eastAsia="Times New Roman" w:cs="Times New Roman"/>
                <w:color w:val="000000" w:themeColor="text1"/>
                <w:sz w:val="26"/>
                <w:szCs w:val="26"/>
              </w:rPr>
              <w:t xml:space="preserve">Tờ khai đăng ký </w:t>
            </w:r>
            <w:r w:rsidR="00C164E7" w:rsidRPr="004152FA">
              <w:rPr>
                <w:rFonts w:eastAsia="Times New Roman" w:cs="Times New Roman"/>
                <w:color w:val="000000" w:themeColor="text1"/>
                <w:sz w:val="26"/>
                <w:szCs w:val="26"/>
              </w:rPr>
              <w:t>kết hôn</w:t>
            </w:r>
            <w:r w:rsidR="00A669A0" w:rsidRPr="004152FA">
              <w:rPr>
                <w:rFonts w:eastAsia="Times New Roman" w:cs="Times New Roman"/>
                <w:color w:val="000000" w:themeColor="text1"/>
                <w:sz w:val="26"/>
                <w:szCs w:val="26"/>
              </w:rPr>
              <w:t>, xác nhận tình trạng hôn nhân</w:t>
            </w:r>
            <w:r w:rsidRPr="004152FA">
              <w:rPr>
                <w:rFonts w:eastAsia="Times New Roman" w:cs="Times New Roman"/>
                <w:color w:val="000000" w:themeColor="text1"/>
                <w:sz w:val="26"/>
                <w:szCs w:val="26"/>
              </w:rPr>
              <w:t xml:space="preserve"> (nhập Biểu mẫu trên hệ thống trực tuyến theo quy định).</w:t>
            </w:r>
          </w:p>
          <w:p w:rsidR="00C643A0" w:rsidRPr="004152FA" w:rsidRDefault="006828F5" w:rsidP="00824058">
            <w:pPr>
              <w:spacing w:before="120" w:after="120" w:line="240" w:lineRule="auto"/>
              <w:jc w:val="both"/>
              <w:rPr>
                <w:rFonts w:eastAsia="Times New Roman" w:cs="Times New Roman"/>
                <w:color w:val="000000" w:themeColor="text1"/>
                <w:sz w:val="26"/>
                <w:szCs w:val="26"/>
              </w:rPr>
            </w:pPr>
            <w:r w:rsidRPr="004152FA">
              <w:rPr>
                <w:rFonts w:eastAsia="Times New Roman" w:cs="Times New Roman"/>
                <w:color w:val="000000" w:themeColor="text1"/>
                <w:sz w:val="26"/>
                <w:szCs w:val="26"/>
              </w:rPr>
              <w:t xml:space="preserve">- </w:t>
            </w:r>
            <w:r w:rsidR="00C643A0" w:rsidRPr="004152FA">
              <w:rPr>
                <w:rFonts w:eastAsia="Times New Roman" w:cs="Times New Roman"/>
                <w:color w:val="000000" w:themeColor="text1"/>
                <w:sz w:val="26"/>
                <w:szCs w:val="26"/>
              </w:rPr>
              <w:t>Người yêu cầu tải lên các bản chụp giấy tờ sau đây:</w:t>
            </w:r>
          </w:p>
          <w:p w:rsidR="006828F5" w:rsidRPr="004152FA" w:rsidRDefault="006828F5" w:rsidP="00824058">
            <w:pPr>
              <w:pStyle w:val="NormalWeb"/>
              <w:shd w:val="clear" w:color="auto" w:fill="FFFFFF"/>
              <w:spacing w:before="120" w:beforeAutospacing="0" w:after="120" w:afterAutospacing="0"/>
              <w:jc w:val="both"/>
              <w:rPr>
                <w:color w:val="000000" w:themeColor="text1"/>
                <w:sz w:val="26"/>
                <w:szCs w:val="26"/>
              </w:rPr>
            </w:pPr>
            <w:r w:rsidRPr="004152FA">
              <w:rPr>
                <w:color w:val="000000" w:themeColor="text1"/>
                <w:sz w:val="26"/>
                <w:szCs w:val="26"/>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p w:rsidR="006828F5" w:rsidRPr="004152FA" w:rsidRDefault="006828F5" w:rsidP="00824058">
            <w:pPr>
              <w:pStyle w:val="NormalWeb"/>
              <w:shd w:val="clear" w:color="auto" w:fill="FFFFFF"/>
              <w:spacing w:before="120" w:beforeAutospacing="0" w:after="120" w:afterAutospacing="0"/>
              <w:jc w:val="both"/>
              <w:rPr>
                <w:color w:val="000000" w:themeColor="text1"/>
                <w:sz w:val="26"/>
                <w:szCs w:val="26"/>
              </w:rPr>
            </w:pPr>
            <w:r w:rsidRPr="004152FA">
              <w:rPr>
                <w:color w:val="000000" w:themeColor="text1"/>
                <w:sz w:val="26"/>
                <w:szCs w:val="26"/>
              </w:rPr>
              <w:t>+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 giấy tờ chứng minh tình trạng hôn nhân của công dân Việt Nam định cư tại nước ngoài.</w:t>
            </w:r>
          </w:p>
          <w:p w:rsidR="006828F5" w:rsidRPr="004152FA" w:rsidRDefault="006828F5" w:rsidP="00824058">
            <w:pPr>
              <w:pStyle w:val="NormalWeb"/>
              <w:shd w:val="clear" w:color="auto" w:fill="FFFFFF"/>
              <w:spacing w:before="120" w:beforeAutospacing="0" w:after="120" w:afterAutospacing="0"/>
              <w:jc w:val="both"/>
              <w:rPr>
                <w:color w:val="000000" w:themeColor="text1"/>
                <w:sz w:val="26"/>
                <w:szCs w:val="26"/>
              </w:rPr>
            </w:pPr>
            <w:r w:rsidRPr="004152FA">
              <w:rPr>
                <w:color w:val="000000" w:themeColor="text1"/>
                <w:sz w:val="26"/>
                <w:szCs w:val="26"/>
              </w:rPr>
              <w:t>+ Bản sao hộ chiếu/ giấy tờ có giá trị thay thế hộ chiếu đối với người nước ngoài, công dân Việt Nam định cư ở nước ngoài</w:t>
            </w:r>
            <w:r w:rsidR="00C643A0" w:rsidRPr="004152FA">
              <w:rPr>
                <w:color w:val="000000" w:themeColor="text1"/>
                <w:sz w:val="26"/>
                <w:szCs w:val="26"/>
              </w:rPr>
              <w:t>.</w:t>
            </w:r>
          </w:p>
          <w:p w:rsidR="00C643A0" w:rsidRPr="004152FA" w:rsidRDefault="00C643A0" w:rsidP="00824058">
            <w:pPr>
              <w:pStyle w:val="NormalWeb"/>
              <w:shd w:val="clear" w:color="auto" w:fill="FFFFFF"/>
              <w:spacing w:before="120" w:beforeAutospacing="0" w:after="120" w:afterAutospacing="0"/>
              <w:jc w:val="both"/>
              <w:rPr>
                <w:color w:val="000000" w:themeColor="text1"/>
                <w:sz w:val="26"/>
                <w:szCs w:val="26"/>
                <w:shd w:val="clear" w:color="auto" w:fill="FFFFFF"/>
              </w:rPr>
            </w:pPr>
            <w:r w:rsidRPr="004152FA">
              <w:rPr>
                <w:color w:val="000000" w:themeColor="text1"/>
                <w:sz w:val="26"/>
                <w:szCs w:val="26"/>
              </w:rPr>
              <w:t xml:space="preserve">+ </w:t>
            </w:r>
            <w:r w:rsidRPr="004152FA">
              <w:rPr>
                <w:color w:val="000000" w:themeColor="text1"/>
                <w:sz w:val="26"/>
                <w:szCs w:val="26"/>
                <w:shd w:val="clear" w:color="auto" w:fill="FFFFFF"/>
              </w:rPr>
              <w:t>Công dân Việt Nam đã ly hôn hoặc hủy việc kết hôn tại cơ quan có thẩm quyền của nước ngoài phải nộp bản sao trích lục hộ tịch về việc đã ghi vào sổ việc ly hôn hoặc hủy việc kết hôn trái pháp luật (Trích lục ghi chú ly hôn).</w:t>
            </w:r>
          </w:p>
          <w:p w:rsidR="00C643A0" w:rsidRPr="004152FA" w:rsidRDefault="00C643A0" w:rsidP="00824058">
            <w:pPr>
              <w:pStyle w:val="NormalWeb"/>
              <w:shd w:val="clear" w:color="auto" w:fill="FFFFFF"/>
              <w:spacing w:before="120" w:beforeAutospacing="0" w:after="120" w:afterAutospacing="0"/>
              <w:jc w:val="both"/>
              <w:rPr>
                <w:color w:val="000000" w:themeColor="text1"/>
                <w:sz w:val="26"/>
                <w:szCs w:val="26"/>
                <w:shd w:val="clear" w:color="auto" w:fill="FFFFFF"/>
              </w:rPr>
            </w:pPr>
            <w:r w:rsidRPr="004152FA">
              <w:rPr>
                <w:color w:val="000000" w:themeColor="text1"/>
                <w:sz w:val="26"/>
                <w:szCs w:val="26"/>
                <w:shd w:val="clear" w:color="auto" w:fill="FFFFFF"/>
              </w:rPr>
              <w:t xml:space="preserve"> + Công dân Việt Nam là công chức, viên chức hoặc đang phục vụ trong lực lượng vũ trang phải nộp văn bản của cơ quan, đơn vị quản lý xác nhận việc kết hôn với người nước ngoài không trái với quy định của </w:t>
            </w:r>
            <w:r w:rsidRPr="004152FA">
              <w:rPr>
                <w:color w:val="000000" w:themeColor="text1"/>
                <w:sz w:val="26"/>
                <w:szCs w:val="26"/>
                <w:shd w:val="clear" w:color="auto" w:fill="FFFFFF"/>
              </w:rPr>
              <w:lastRenderedPageBreak/>
              <w:t>ngành đó;</w:t>
            </w:r>
          </w:p>
          <w:p w:rsidR="00C643A0" w:rsidRPr="004152FA" w:rsidRDefault="00C643A0" w:rsidP="00824058">
            <w:pPr>
              <w:pStyle w:val="NormalWeb"/>
              <w:shd w:val="clear" w:color="auto" w:fill="FFFFFF"/>
              <w:spacing w:before="120" w:beforeAutospacing="0" w:after="120" w:afterAutospacing="0"/>
              <w:jc w:val="both"/>
              <w:rPr>
                <w:color w:val="000000" w:themeColor="text1"/>
                <w:sz w:val="26"/>
                <w:szCs w:val="26"/>
              </w:rPr>
            </w:pPr>
            <w:r w:rsidRPr="004152FA">
              <w:rPr>
                <w:color w:val="000000" w:themeColor="text1"/>
                <w:sz w:val="26"/>
                <w:szCs w:val="26"/>
                <w:shd w:val="clear" w:color="auto" w:fill="FFFFFF"/>
              </w:rPr>
              <w:t>+</w:t>
            </w:r>
            <w:r w:rsidRPr="004152FA">
              <w:rPr>
                <w:color w:val="000000" w:themeColor="text1"/>
                <w:sz w:val="26"/>
                <w:szCs w:val="26"/>
              </w:rPr>
              <w:t xml:space="preserve">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p w:rsidR="00DE3FA6" w:rsidRPr="004152FA" w:rsidRDefault="00DE3FA6" w:rsidP="00824058">
            <w:pPr>
              <w:pStyle w:val="NormalWeb"/>
              <w:shd w:val="clear" w:color="auto" w:fill="FFFFFF"/>
              <w:spacing w:before="120" w:beforeAutospacing="0" w:after="120" w:afterAutospacing="0"/>
              <w:jc w:val="both"/>
              <w:rPr>
                <w:color w:val="000000" w:themeColor="text1"/>
                <w:sz w:val="26"/>
                <w:szCs w:val="26"/>
              </w:rPr>
            </w:pPr>
            <w:r w:rsidRPr="004152FA">
              <w:rPr>
                <w:color w:val="000000" w:themeColor="text1"/>
                <w:sz w:val="26"/>
                <w:szCs w:val="26"/>
              </w:rPr>
              <w:t xml:space="preserve">+ Hộ chiếu hoặc chứng minh nhân dân hoặc </w:t>
            </w:r>
            <w:r w:rsidR="000F679B" w:rsidRPr="004152FA">
              <w:rPr>
                <w:color w:val="000000" w:themeColor="text1"/>
                <w:sz w:val="26"/>
                <w:szCs w:val="26"/>
              </w:rPr>
              <w:t xml:space="preserve">Thẻ </w:t>
            </w:r>
            <w:r w:rsidRPr="004152FA">
              <w:rPr>
                <w:color w:val="000000" w:themeColor="text1"/>
                <w:sz w:val="26"/>
                <w:szCs w:val="26"/>
              </w:rPr>
              <w:t>căn cước công dân hoặc các giấy tờ khác có dán ảnh và thông tin cá nhân do cơ quan có thẩm quyền cấp, còn giá trị sử dụng để chứng minh về nhân thân của công dân Việt Nam. Trường hợp các thông tin cá nhân trong các giấy tờ này đã có trong CSDLQGVDC, CSDLHTĐT, được hệ thống điền tự động thì không phải tải lên.</w:t>
            </w:r>
          </w:p>
          <w:p w:rsidR="00331898" w:rsidRPr="004152FA" w:rsidRDefault="00331898" w:rsidP="00824058">
            <w:pPr>
              <w:pStyle w:val="NormalWeb"/>
              <w:shd w:val="clear" w:color="auto" w:fill="FFFFFF"/>
              <w:spacing w:before="120" w:beforeAutospacing="0" w:after="120" w:afterAutospacing="0"/>
              <w:jc w:val="both"/>
              <w:rPr>
                <w:color w:val="000000" w:themeColor="text1"/>
                <w:sz w:val="26"/>
                <w:szCs w:val="26"/>
              </w:rPr>
            </w:pPr>
            <w:r w:rsidRPr="004152FA">
              <w:rPr>
                <w:color w:val="000000" w:themeColor="text1"/>
                <w:sz w:val="26"/>
                <w:szCs w:val="26"/>
              </w:rPr>
              <w:t xml:space="preserve">+ </w:t>
            </w:r>
            <w:r w:rsidRPr="004152FA">
              <w:rPr>
                <w:color w:val="000000" w:themeColor="text1"/>
                <w:spacing w:val="-4"/>
                <w:sz w:val="26"/>
                <w:szCs w:val="26"/>
              </w:rPr>
              <w:t xml:space="preserve">Giấy tờ chứng minh nơi cư trú. Trường hợp thông tin nơi cư trú đã có </w:t>
            </w:r>
            <w:r w:rsidRPr="004152FA">
              <w:rPr>
                <w:color w:val="000000" w:themeColor="text1"/>
                <w:sz w:val="26"/>
                <w:szCs w:val="26"/>
              </w:rPr>
              <w:t>trong CSDLQGVDC, được điền tự động thì không phải tải lên;</w:t>
            </w:r>
          </w:p>
          <w:p w:rsidR="006828F5" w:rsidRPr="004152FA" w:rsidRDefault="006828F5" w:rsidP="00824058">
            <w:pPr>
              <w:spacing w:before="120" w:after="120" w:line="240" w:lineRule="auto"/>
              <w:jc w:val="both"/>
              <w:rPr>
                <w:rFonts w:cs="Times New Roman"/>
                <w:b/>
                <w:i/>
                <w:color w:val="000000" w:themeColor="text1"/>
                <w:sz w:val="26"/>
                <w:szCs w:val="26"/>
              </w:rPr>
            </w:pPr>
            <w:r w:rsidRPr="004152FA">
              <w:rPr>
                <w:rFonts w:cs="Times New Roman"/>
                <w:b/>
                <w:i/>
                <w:color w:val="000000" w:themeColor="text1"/>
                <w:sz w:val="26"/>
                <w:szCs w:val="26"/>
              </w:rPr>
              <w:t xml:space="preserve">* Lưu ý: </w:t>
            </w:r>
          </w:p>
          <w:p w:rsidR="006828F5" w:rsidRPr="004152FA" w:rsidRDefault="006828F5" w:rsidP="00824058">
            <w:pPr>
              <w:spacing w:before="120" w:after="120" w:line="240" w:lineRule="auto"/>
              <w:jc w:val="both"/>
              <w:rPr>
                <w:rFonts w:eastAsia="Times New Roman" w:cs="Times New Roman"/>
                <w:color w:val="000000" w:themeColor="text1"/>
                <w:sz w:val="26"/>
                <w:szCs w:val="26"/>
                <w:lang w:eastAsia="en-GB"/>
              </w:rPr>
            </w:pPr>
            <w:r w:rsidRPr="004152FA">
              <w:rPr>
                <w:rFonts w:eastAsia="Times New Roman" w:cs="Times New Roman"/>
                <w:color w:val="000000" w:themeColor="text1"/>
                <w:sz w:val="26"/>
                <w:szCs w:val="26"/>
                <w:lang w:eastAsia="en-GB"/>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rsidR="006828F5" w:rsidRPr="004152FA" w:rsidRDefault="006828F5" w:rsidP="00824058">
            <w:pPr>
              <w:spacing w:before="120" w:after="120" w:line="240" w:lineRule="auto"/>
              <w:jc w:val="both"/>
              <w:rPr>
                <w:rFonts w:eastAsia="Times New Roman" w:cs="Times New Roman"/>
                <w:color w:val="000000" w:themeColor="text1"/>
                <w:sz w:val="26"/>
                <w:szCs w:val="26"/>
                <w:lang w:eastAsia="en-GB"/>
              </w:rPr>
            </w:pPr>
            <w:r w:rsidRPr="004152FA">
              <w:rPr>
                <w:rFonts w:eastAsia="Times New Roman" w:cs="Times New Roman"/>
                <w:color w:val="000000" w:themeColor="text1"/>
                <w:sz w:val="26"/>
                <w:szCs w:val="26"/>
                <w:lang w:eastAsia="en-GB"/>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6828F5" w:rsidRPr="004152FA" w:rsidRDefault="006828F5" w:rsidP="00824058">
            <w:pPr>
              <w:spacing w:before="120" w:after="120" w:line="240" w:lineRule="auto"/>
              <w:jc w:val="both"/>
              <w:rPr>
                <w:rFonts w:eastAsia="Times New Roman" w:cs="Times New Roman"/>
                <w:color w:val="000000" w:themeColor="text1"/>
                <w:sz w:val="26"/>
                <w:szCs w:val="26"/>
                <w:lang w:eastAsia="en-GB"/>
              </w:rPr>
            </w:pPr>
            <w:r w:rsidRPr="004152FA">
              <w:rPr>
                <w:rFonts w:eastAsia="Times New Roman" w:cs="Times New Roman"/>
                <w:color w:val="000000" w:themeColor="text1"/>
                <w:sz w:val="26"/>
                <w:szCs w:val="26"/>
              </w:rPr>
              <w:t xml:space="preserve">- Giấy tờ do cơ quan có thẩm quyền của nước ngoài cấp, công chứng hoặc xác nhận để sử dụng cho việc đăng ký hộ tịch tại Việt Nam phải được hợp pháp hóa lãnh sự, trừ trường hợp được miễn theo điều ước quốc tế mà Việt Nam là thành viên; giấy tờ bằng tiếng nước ngoài phải được dịch ra tiếng Việt và công chứng bản dịch hoặc chứng thực chữ ký người dịch theo quy định của </w:t>
            </w:r>
            <w:r w:rsidRPr="004152FA">
              <w:rPr>
                <w:rFonts w:eastAsia="Times New Roman" w:cs="Times New Roman"/>
                <w:color w:val="000000" w:themeColor="text1"/>
                <w:sz w:val="26"/>
                <w:szCs w:val="26"/>
              </w:rPr>
              <w:lastRenderedPageBreak/>
              <w:t>pháp luật.</w:t>
            </w:r>
          </w:p>
          <w:p w:rsidR="006828F5" w:rsidRPr="004152FA" w:rsidRDefault="00FF7C75" w:rsidP="00824058">
            <w:pPr>
              <w:spacing w:before="120" w:after="120" w:line="240" w:lineRule="auto"/>
              <w:rPr>
                <w:rFonts w:eastAsia="Times New Roman" w:cs="Times New Roman"/>
                <w:b/>
                <w:color w:val="000000" w:themeColor="text1"/>
                <w:sz w:val="26"/>
                <w:szCs w:val="26"/>
              </w:rPr>
            </w:pPr>
            <w:r w:rsidRPr="004152FA">
              <w:rPr>
                <w:rFonts w:eastAsia="Times New Roman" w:cs="Times New Roman"/>
                <w:b/>
                <w:color w:val="000000" w:themeColor="text1"/>
                <w:sz w:val="26"/>
                <w:szCs w:val="26"/>
              </w:rPr>
              <w:t>6</w:t>
            </w:r>
            <w:r w:rsidR="000577CD" w:rsidRPr="004152FA">
              <w:rPr>
                <w:rFonts w:eastAsia="Times New Roman" w:cs="Times New Roman"/>
                <w:b/>
                <w:color w:val="000000" w:themeColor="text1"/>
                <w:sz w:val="26"/>
                <w:szCs w:val="26"/>
              </w:rPr>
              <w:t>. Nộp hồ sơ</w:t>
            </w:r>
          </w:p>
          <w:p w:rsidR="006828F5" w:rsidRPr="004152FA" w:rsidRDefault="00FF7C75" w:rsidP="000577CD">
            <w:pPr>
              <w:spacing w:before="120" w:after="120" w:line="240" w:lineRule="auto"/>
              <w:jc w:val="both"/>
              <w:rPr>
                <w:rFonts w:eastAsia="Times New Roman" w:cs="Times New Roman"/>
                <w:color w:val="000000" w:themeColor="text1"/>
                <w:sz w:val="26"/>
                <w:szCs w:val="26"/>
              </w:rPr>
            </w:pPr>
            <w:r w:rsidRPr="004152FA">
              <w:rPr>
                <w:rFonts w:eastAsia="Times New Roman" w:cs="Times New Roman"/>
                <w:b/>
                <w:color w:val="000000" w:themeColor="text1"/>
                <w:sz w:val="26"/>
                <w:szCs w:val="26"/>
              </w:rPr>
              <w:t>7</w:t>
            </w:r>
            <w:r w:rsidR="006828F5" w:rsidRPr="004152FA">
              <w:rPr>
                <w:rFonts w:eastAsia="Times New Roman" w:cs="Times New Roman"/>
                <w:b/>
                <w:color w:val="000000" w:themeColor="text1"/>
                <w:sz w:val="26"/>
                <w:szCs w:val="26"/>
              </w:rPr>
              <w:t>. Nộp phí/lệ phí trực tuyến</w:t>
            </w:r>
            <w:r w:rsidR="006828F5" w:rsidRPr="004152FA">
              <w:rPr>
                <w:rFonts w:eastAsia="Times New Roman" w:cs="Times New Roman"/>
                <w:color w:val="000000" w:themeColor="text1"/>
                <w:sz w:val="26"/>
                <w:szCs w:val="26"/>
              </w:rPr>
              <w:t>(chọn một trong các địa chỉ sau để nộp)</w:t>
            </w:r>
          </w:p>
          <w:p w:rsidR="006828F5" w:rsidRPr="004152FA" w:rsidRDefault="006828F5" w:rsidP="00824058">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Cổng dịch vụ công quốc gia tại địa chỉ </w:t>
            </w:r>
            <w:hyperlink r:id="rId9" w:history="1">
              <w:r w:rsidRPr="004152FA">
                <w:rPr>
                  <w:rStyle w:val="Hyperlink"/>
                  <w:rFonts w:cs="Times New Roman"/>
                  <w:bCs/>
                  <w:color w:val="000000" w:themeColor="text1"/>
                  <w:sz w:val="26"/>
                  <w:szCs w:val="26"/>
                  <w:u w:val="none"/>
                </w:rPr>
                <w:t>https://dichvucong.gov.vn/</w:t>
              </w:r>
            </w:hyperlink>
          </w:p>
          <w:p w:rsidR="006828F5" w:rsidRPr="004152FA" w:rsidRDefault="006828F5" w:rsidP="00824058">
            <w:pPr>
              <w:spacing w:before="120" w:after="120" w:line="240" w:lineRule="auto"/>
              <w:jc w:val="both"/>
              <w:rPr>
                <w:rStyle w:val="Hyperlink"/>
                <w:rFonts w:cs="Times New Roman"/>
                <w:bCs/>
                <w:color w:val="000000" w:themeColor="text1"/>
                <w:sz w:val="26"/>
                <w:szCs w:val="26"/>
              </w:rPr>
            </w:pPr>
            <w:r w:rsidRPr="004152FA">
              <w:rPr>
                <w:rFonts w:cs="Times New Roman"/>
                <w:bCs/>
                <w:color w:val="000000" w:themeColor="text1"/>
                <w:sz w:val="26"/>
                <w:szCs w:val="26"/>
              </w:rPr>
              <w:t xml:space="preserve">- Hệ thống thông tin giải quyết TTHC tại địa chỉ </w:t>
            </w:r>
            <w:hyperlink r:id="rId10" w:history="1">
              <w:r w:rsidRPr="004152FA">
                <w:rPr>
                  <w:rStyle w:val="Hyperlink"/>
                  <w:rFonts w:cs="Times New Roman"/>
                  <w:bCs/>
                  <w:color w:val="000000" w:themeColor="text1"/>
                  <w:sz w:val="26"/>
                  <w:szCs w:val="26"/>
                  <w:u w:val="none"/>
                </w:rPr>
                <w:t>https://dichvucong.tayninh.gov.vn/</w:t>
              </w:r>
            </w:hyperlink>
          </w:p>
          <w:p w:rsidR="006828F5" w:rsidRPr="004152FA" w:rsidRDefault="006828F5" w:rsidP="00824058">
            <w:pPr>
              <w:spacing w:before="120" w:after="120" w:line="240" w:lineRule="auto"/>
              <w:jc w:val="both"/>
              <w:rPr>
                <w:rFonts w:cs="Times New Roman"/>
                <w:color w:val="000000" w:themeColor="text1"/>
                <w:spacing w:val="-4"/>
                <w:sz w:val="26"/>
                <w:szCs w:val="26"/>
                <w:lang w:val="nl-NL"/>
              </w:rPr>
            </w:pPr>
            <w:r w:rsidRPr="004152FA">
              <w:rPr>
                <w:rStyle w:val="Hyperlink"/>
                <w:rFonts w:cs="Times New Roman"/>
                <w:bCs/>
                <w:color w:val="000000" w:themeColor="text1"/>
                <w:sz w:val="26"/>
                <w:szCs w:val="26"/>
                <w:u w:val="none"/>
              </w:rPr>
              <w:t>- Ứng dụng Tây Ninh Smart</w:t>
            </w:r>
          </w:p>
        </w:tc>
        <w:tc>
          <w:tcPr>
            <w:tcW w:w="1560" w:type="dxa"/>
            <w:tcBorders>
              <w:top w:val="single" w:sz="4" w:space="0" w:color="auto"/>
              <w:bottom w:val="dotted" w:sz="4" w:space="0" w:color="000000"/>
            </w:tcBorders>
            <w:shd w:val="clear" w:color="auto" w:fill="auto"/>
          </w:tcPr>
          <w:p w:rsidR="006828F5" w:rsidRPr="004152FA" w:rsidRDefault="006828F5" w:rsidP="007C7438">
            <w:pPr>
              <w:spacing w:before="60" w:after="60" w:line="240" w:lineRule="auto"/>
              <w:jc w:val="center"/>
              <w:rPr>
                <w:rFonts w:cs="Times New Roman"/>
                <w:b/>
                <w:bCs/>
                <w:color w:val="000000" w:themeColor="text1"/>
                <w:sz w:val="26"/>
                <w:szCs w:val="26"/>
              </w:rPr>
            </w:pPr>
          </w:p>
        </w:tc>
        <w:tc>
          <w:tcPr>
            <w:tcW w:w="1392" w:type="dxa"/>
            <w:tcBorders>
              <w:top w:val="single" w:sz="4" w:space="0" w:color="auto"/>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z w:val="26"/>
                <w:szCs w:val="26"/>
              </w:rPr>
            </w:pPr>
          </w:p>
        </w:tc>
      </w:tr>
      <w:tr w:rsidR="004152FA" w:rsidRPr="004152FA" w:rsidTr="005334B2">
        <w:trPr>
          <w:gridAfter w:val="1"/>
          <w:wAfter w:w="9" w:type="dxa"/>
        </w:trPr>
        <w:tc>
          <w:tcPr>
            <w:tcW w:w="1134"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z w:val="26"/>
                <w:szCs w:val="26"/>
              </w:rPr>
            </w:pPr>
            <w:r w:rsidRPr="004152FA">
              <w:rPr>
                <w:rFonts w:cs="Times New Roman"/>
                <w:b/>
                <w:bCs/>
                <w:color w:val="000000" w:themeColor="text1"/>
                <w:sz w:val="26"/>
                <w:szCs w:val="26"/>
              </w:rPr>
              <w:lastRenderedPageBreak/>
              <w:t>Bước 2: Tiếp nhận hồ sơ</w:t>
            </w:r>
          </w:p>
        </w:tc>
        <w:tc>
          <w:tcPr>
            <w:tcW w:w="1114" w:type="dxa"/>
            <w:tcBorders>
              <w:top w:val="dotted" w:sz="4" w:space="0" w:color="000000"/>
              <w:bottom w:val="dotted" w:sz="4" w:space="0" w:color="000000"/>
            </w:tcBorders>
            <w:vAlign w:val="center"/>
          </w:tcPr>
          <w:p w:rsidR="006828F5" w:rsidRPr="004152FA" w:rsidRDefault="006828F5" w:rsidP="007C7438">
            <w:pPr>
              <w:spacing w:before="60" w:after="60" w:line="240" w:lineRule="auto"/>
              <w:jc w:val="center"/>
              <w:rPr>
                <w:rFonts w:cs="Times New Roman"/>
                <w:color w:val="000000" w:themeColor="text1"/>
                <w:sz w:val="26"/>
                <w:szCs w:val="26"/>
              </w:rPr>
            </w:pPr>
            <w:r w:rsidRPr="004152FA">
              <w:rPr>
                <w:rFonts w:cs="Times New Roman"/>
                <w:color w:val="000000" w:themeColor="text1"/>
                <w:sz w:val="26"/>
                <w:szCs w:val="26"/>
              </w:rPr>
              <w:t>Công chức tại Bộ phận Một cửa</w:t>
            </w:r>
          </w:p>
        </w:tc>
        <w:tc>
          <w:tcPr>
            <w:tcW w:w="4938" w:type="dxa"/>
            <w:tcBorders>
              <w:top w:val="dotted" w:sz="4" w:space="0" w:color="000000"/>
              <w:bottom w:val="dotted" w:sz="4" w:space="0" w:color="000000"/>
            </w:tcBorders>
            <w:shd w:val="clear" w:color="auto" w:fill="auto"/>
            <w:vAlign w:val="center"/>
          </w:tcPr>
          <w:p w:rsidR="006828F5" w:rsidRPr="004152FA" w:rsidRDefault="006828F5" w:rsidP="000F679B">
            <w:pPr>
              <w:spacing w:before="120" w:after="120" w:line="240" w:lineRule="auto"/>
              <w:rPr>
                <w:rFonts w:cs="Times New Roman"/>
                <w:bCs/>
                <w:color w:val="000000" w:themeColor="text1"/>
                <w:sz w:val="26"/>
                <w:szCs w:val="26"/>
              </w:rPr>
            </w:pPr>
            <w:r w:rsidRPr="004152FA">
              <w:rPr>
                <w:rFonts w:cs="Times New Roman"/>
                <w:b/>
                <w:bCs/>
                <w:color w:val="000000" w:themeColor="text1"/>
                <w:sz w:val="26"/>
                <w:szCs w:val="26"/>
              </w:rPr>
              <w:t>1. Đăng nhập Hệ thống thông tin giải quyết TTHC tại địa chỉ</w:t>
            </w:r>
            <w:r w:rsidR="00824058" w:rsidRPr="004152FA">
              <w:rPr>
                <w:rFonts w:cs="Times New Roman"/>
                <w:b/>
                <w:bCs/>
                <w:color w:val="000000" w:themeColor="text1"/>
                <w:sz w:val="26"/>
                <w:szCs w:val="26"/>
              </w:rPr>
              <w:t>:</w:t>
            </w:r>
            <w:r w:rsidRPr="004152FA">
              <w:rPr>
                <w:rFonts w:cs="Times New Roman"/>
                <w:bCs/>
                <w:color w:val="000000" w:themeColor="text1"/>
                <w:sz w:val="26"/>
                <w:szCs w:val="26"/>
              </w:rPr>
              <w:t xml:space="preserve"> https://motcua.tayninh.gov.vn</w:t>
            </w:r>
          </w:p>
          <w:p w:rsidR="000577CD" w:rsidRPr="004152FA" w:rsidRDefault="006828F5" w:rsidP="000F679B">
            <w:pPr>
              <w:spacing w:before="120" w:after="120" w:line="240" w:lineRule="auto"/>
              <w:jc w:val="both"/>
              <w:rPr>
                <w:rFonts w:cs="Times New Roman"/>
                <w:b/>
                <w:bCs/>
                <w:color w:val="000000" w:themeColor="text1"/>
                <w:sz w:val="26"/>
                <w:szCs w:val="26"/>
              </w:rPr>
            </w:pPr>
            <w:r w:rsidRPr="004152FA">
              <w:rPr>
                <w:rFonts w:cs="Times New Roman"/>
                <w:b/>
                <w:bCs/>
                <w:color w:val="000000" w:themeColor="text1"/>
                <w:sz w:val="26"/>
                <w:szCs w:val="26"/>
              </w:rPr>
              <w:t>2. Kiểm tra dữ liệu, tài liệ</w:t>
            </w:r>
            <w:r w:rsidR="000577CD" w:rsidRPr="004152FA">
              <w:rPr>
                <w:rFonts w:cs="Times New Roman"/>
                <w:b/>
                <w:bCs/>
                <w:color w:val="000000" w:themeColor="text1"/>
                <w:sz w:val="26"/>
                <w:szCs w:val="26"/>
              </w:rPr>
              <w:t>u liên quan</w:t>
            </w:r>
          </w:p>
          <w:p w:rsidR="006828F5" w:rsidRPr="004152FA" w:rsidRDefault="000577CD" w:rsidP="000F679B">
            <w:pPr>
              <w:spacing w:before="120" w:after="120" w:line="240" w:lineRule="auto"/>
              <w:jc w:val="both"/>
              <w:rPr>
                <w:rFonts w:cs="Times New Roman"/>
                <w:b/>
                <w:bCs/>
                <w:color w:val="000000" w:themeColor="text1"/>
                <w:sz w:val="26"/>
                <w:szCs w:val="26"/>
              </w:rPr>
            </w:pPr>
            <w:r w:rsidRPr="004152FA">
              <w:rPr>
                <w:rFonts w:cs="Times New Roman"/>
                <w:b/>
                <w:bCs/>
                <w:color w:val="000000" w:themeColor="text1"/>
                <w:sz w:val="26"/>
                <w:szCs w:val="26"/>
              </w:rPr>
              <w:t>2.1.</w:t>
            </w:r>
            <w:r w:rsidR="006828F5" w:rsidRPr="004152FA">
              <w:rPr>
                <w:rFonts w:cs="Times New Roman"/>
                <w:bCs/>
                <w:color w:val="000000" w:themeColor="text1"/>
                <w:sz w:val="26"/>
                <w:szCs w:val="26"/>
              </w:rPr>
              <w:t xml:space="preserve"> Trường hợp đủ điều kiện tiếp nhận thì hồ sơ lưu vào Hệ thống thông tin giải quyế</w:t>
            </w:r>
            <w:r w:rsidR="00DE3FA6" w:rsidRPr="004152FA">
              <w:rPr>
                <w:rFonts w:cs="Times New Roman"/>
                <w:bCs/>
                <w:color w:val="000000" w:themeColor="text1"/>
                <w:sz w:val="26"/>
                <w:szCs w:val="26"/>
              </w:rPr>
              <w:t xml:space="preserve">t TTHC, gửi </w:t>
            </w:r>
            <w:r w:rsidR="008B779B" w:rsidRPr="004152FA">
              <w:rPr>
                <w:rFonts w:cs="Times New Roman"/>
                <w:bCs/>
                <w:color w:val="000000" w:themeColor="text1"/>
                <w:sz w:val="26"/>
                <w:szCs w:val="26"/>
              </w:rPr>
              <w:t>P</w:t>
            </w:r>
            <w:r w:rsidR="00DE3FA6" w:rsidRPr="004152FA">
              <w:rPr>
                <w:rFonts w:cs="Times New Roman"/>
                <w:bCs/>
                <w:color w:val="000000" w:themeColor="text1"/>
                <w:sz w:val="26"/>
                <w:szCs w:val="26"/>
              </w:rPr>
              <w:t>hiếu hẹn trả kết quả qua thư điện tử hoặc tin nhắn qua điện thoại di động cho người yêu cầu.</w:t>
            </w:r>
          </w:p>
          <w:p w:rsidR="00026103" w:rsidRPr="004152FA" w:rsidRDefault="000577CD" w:rsidP="000577CD">
            <w:pPr>
              <w:spacing w:before="120" w:after="120" w:line="240" w:lineRule="auto"/>
              <w:jc w:val="both"/>
              <w:rPr>
                <w:color w:val="000000" w:themeColor="text1"/>
                <w:szCs w:val="28"/>
                <w:shd w:val="clear" w:color="auto" w:fill="FFFFFF"/>
              </w:rPr>
            </w:pPr>
            <w:r w:rsidRPr="004152FA">
              <w:rPr>
                <w:rFonts w:cs="Times New Roman"/>
                <w:b/>
                <w:bCs/>
                <w:color w:val="000000" w:themeColor="text1"/>
                <w:sz w:val="26"/>
                <w:szCs w:val="26"/>
              </w:rPr>
              <w:t>2.2.</w:t>
            </w:r>
            <w:r w:rsidR="006828F5" w:rsidRPr="004152FA">
              <w:rPr>
                <w:rFonts w:cs="Times New Roman"/>
                <w:bCs/>
                <w:color w:val="000000" w:themeColor="text1"/>
                <w:sz w:val="26"/>
                <w:szCs w:val="26"/>
              </w:rPr>
              <w:t xml:space="preserve">Trường hợp </w:t>
            </w:r>
            <w:r w:rsidRPr="004152FA">
              <w:rPr>
                <w:rFonts w:cs="Times New Roman"/>
                <w:bCs/>
                <w:color w:val="000000" w:themeColor="text1"/>
                <w:sz w:val="26"/>
                <w:szCs w:val="26"/>
              </w:rPr>
              <w:t>chưađ</w:t>
            </w:r>
            <w:r w:rsidR="006828F5" w:rsidRPr="004152FA">
              <w:rPr>
                <w:rFonts w:cs="Times New Roman"/>
                <w:bCs/>
                <w:color w:val="000000" w:themeColor="text1"/>
                <w:sz w:val="26"/>
                <w:szCs w:val="26"/>
              </w:rPr>
              <w:t xml:space="preserve">ủ điều kiện tiếp nhận hồ sơ. Công chức nhập thông tin/lý do vào Hệ thống thông tin giải quyết TTHC và trả hồ sơ cho người </w:t>
            </w:r>
            <w:r w:rsidR="00026103" w:rsidRPr="004152FA">
              <w:rPr>
                <w:color w:val="000000" w:themeColor="text1"/>
                <w:szCs w:val="28"/>
                <w:shd w:val="clear" w:color="auto" w:fill="FFFFFF"/>
              </w:rPr>
              <w:t>yêu cầu bổ sung, hoàn thiện hồ sơ, nêu rõ loại giấy tờ, nội dung cần bổ sung để người có yêu cầu bổ sung, hoàn thiện. Sau khi hồ sơ được bổ sung, thực hiện lại bước 2.1.</w:t>
            </w:r>
          </w:p>
          <w:p w:rsidR="00026103" w:rsidRPr="004152FA" w:rsidRDefault="00026103" w:rsidP="00026103">
            <w:pPr>
              <w:spacing w:before="120" w:after="120" w:line="240" w:lineRule="auto"/>
              <w:jc w:val="both"/>
              <w:rPr>
                <w:rFonts w:cs="Times New Roman"/>
                <w:color w:val="000000" w:themeColor="text1"/>
                <w:sz w:val="26"/>
                <w:szCs w:val="26"/>
              </w:rPr>
            </w:pPr>
            <w:r w:rsidRPr="004152FA">
              <w:rPr>
                <w:b/>
                <w:color w:val="000000" w:themeColor="text1"/>
                <w:szCs w:val="28"/>
                <w:shd w:val="clear" w:color="auto" w:fill="FFFFFF"/>
              </w:rPr>
              <w:t>2.3.</w:t>
            </w:r>
            <w:r w:rsidRPr="004152FA">
              <w:rPr>
                <w:color w:val="000000" w:themeColor="text1"/>
                <w:szCs w:val="28"/>
                <w:shd w:val="clear" w:color="auto" w:fill="FFFFFF"/>
              </w:rPr>
              <w:t xml:space="preserve"> Trường hợp người có yêu cầu không bổ sung, hoàn thiện được hồ sơ thì báo cáo </w:t>
            </w:r>
            <w:r w:rsidR="000577CD" w:rsidRPr="004152FA">
              <w:rPr>
                <w:color w:val="000000" w:themeColor="text1"/>
                <w:szCs w:val="28"/>
                <w:shd w:val="clear" w:color="auto" w:fill="FFFFFF"/>
              </w:rPr>
              <w:t>người có thẩm quyền</w:t>
            </w:r>
            <w:r w:rsidRPr="004152FA">
              <w:rPr>
                <w:color w:val="000000" w:themeColor="text1"/>
                <w:szCs w:val="28"/>
                <w:shd w:val="clear" w:color="auto" w:fill="FFFFFF"/>
              </w:rPr>
              <w:t xml:space="preserve"> gửi thông báo từ chối giải quyết qua thư điện tử hoặc tin nhắn qua điện thoại di động cho người yêu cầu.</w:t>
            </w:r>
          </w:p>
          <w:p w:rsidR="006828F5" w:rsidRPr="004152FA" w:rsidRDefault="006828F5" w:rsidP="000F679B">
            <w:pPr>
              <w:spacing w:before="120" w:after="120" w:line="240" w:lineRule="auto"/>
              <w:jc w:val="both"/>
              <w:rPr>
                <w:rFonts w:cs="Times New Roman"/>
                <w:b/>
                <w:color w:val="000000" w:themeColor="text1"/>
                <w:sz w:val="26"/>
                <w:szCs w:val="26"/>
              </w:rPr>
            </w:pPr>
            <w:r w:rsidRPr="004152FA">
              <w:rPr>
                <w:rFonts w:cs="Times New Roman"/>
                <w:b/>
                <w:bCs/>
                <w:color w:val="000000" w:themeColor="text1"/>
                <w:sz w:val="26"/>
                <w:szCs w:val="26"/>
              </w:rPr>
              <w:t>3. Chuyển hồ sơ điện tử cho bước tiếp theo (</w:t>
            </w:r>
            <w:r w:rsidRPr="004152FA">
              <w:rPr>
                <w:rFonts w:cs="Times New Roman"/>
                <w:b/>
                <w:color w:val="000000" w:themeColor="text1"/>
                <w:sz w:val="26"/>
                <w:szCs w:val="26"/>
              </w:rPr>
              <w:t>công chức tư pháp - hộ tịch xử lý)</w:t>
            </w:r>
            <w:r w:rsidRPr="004152FA">
              <w:rPr>
                <w:rFonts w:cs="Times New Roman"/>
                <w:b/>
                <w:bCs/>
                <w:color w:val="000000" w:themeColor="text1"/>
                <w:sz w:val="26"/>
                <w:szCs w:val="26"/>
              </w:rPr>
              <w:t>.</w:t>
            </w:r>
          </w:p>
        </w:tc>
        <w:tc>
          <w:tcPr>
            <w:tcW w:w="1560"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color w:val="000000" w:themeColor="text1"/>
                <w:sz w:val="26"/>
                <w:szCs w:val="26"/>
              </w:rPr>
            </w:pPr>
            <w:r w:rsidRPr="004152FA">
              <w:rPr>
                <w:rFonts w:cs="Times New Roman"/>
                <w:bCs/>
                <w:color w:val="000000" w:themeColor="text1"/>
                <w:sz w:val="26"/>
                <w:szCs w:val="26"/>
              </w:rPr>
              <w:t>01 giờ làm việc (kể từ thời điểm công dân nộp trực tuyến thành công)</w:t>
            </w:r>
          </w:p>
        </w:tc>
        <w:tc>
          <w:tcPr>
            <w:tcW w:w="1392"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ind w:left="-108"/>
              <w:rPr>
                <w:rFonts w:cs="Times New Roman"/>
                <w:color w:val="000000" w:themeColor="text1"/>
                <w:sz w:val="26"/>
                <w:szCs w:val="26"/>
              </w:rPr>
            </w:pPr>
            <w:r w:rsidRPr="004152FA">
              <w:rPr>
                <w:rFonts w:cs="Times New Roman"/>
                <w:bCs/>
                <w:color w:val="000000" w:themeColor="text1"/>
                <w:sz w:val="26"/>
                <w:szCs w:val="26"/>
              </w:rPr>
              <w:t>- Mẫu số 01</w:t>
            </w:r>
          </w:p>
          <w:p w:rsidR="006828F5" w:rsidRPr="004152FA" w:rsidRDefault="006828F5" w:rsidP="007C7438">
            <w:pPr>
              <w:spacing w:before="60" w:after="60" w:line="240" w:lineRule="auto"/>
              <w:ind w:left="-108"/>
              <w:rPr>
                <w:rFonts w:cs="Times New Roman"/>
                <w:color w:val="000000" w:themeColor="text1"/>
                <w:sz w:val="26"/>
                <w:szCs w:val="26"/>
              </w:rPr>
            </w:pPr>
            <w:r w:rsidRPr="004152FA">
              <w:rPr>
                <w:rFonts w:cs="Times New Roman"/>
                <w:bCs/>
                <w:color w:val="000000" w:themeColor="text1"/>
                <w:sz w:val="26"/>
                <w:szCs w:val="26"/>
              </w:rPr>
              <w:t>- Mẫu số 04</w:t>
            </w:r>
          </w:p>
        </w:tc>
      </w:tr>
      <w:tr w:rsidR="004152FA" w:rsidRPr="004152FA" w:rsidTr="005334B2">
        <w:trPr>
          <w:gridAfter w:val="1"/>
          <w:wAfter w:w="9" w:type="dxa"/>
        </w:trPr>
        <w:tc>
          <w:tcPr>
            <w:tcW w:w="1134"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t>Bước 3: Thực hiện xử lý hồ sơ</w:t>
            </w:r>
          </w:p>
        </w:tc>
        <w:tc>
          <w:tcPr>
            <w:tcW w:w="1114" w:type="dxa"/>
            <w:tcBorders>
              <w:top w:val="dotted" w:sz="4" w:space="0" w:color="000000"/>
              <w:bottom w:val="dotted" w:sz="4" w:space="0" w:color="000000"/>
            </w:tcBorders>
            <w:vAlign w:val="center"/>
          </w:tcPr>
          <w:p w:rsidR="006828F5" w:rsidRPr="004152FA" w:rsidRDefault="006828F5" w:rsidP="007C7438">
            <w:pPr>
              <w:jc w:val="center"/>
              <w:rPr>
                <w:rFonts w:cs="Times New Roman"/>
                <w:color w:val="000000" w:themeColor="text1"/>
                <w:sz w:val="26"/>
                <w:szCs w:val="26"/>
                <w:lang w:val="fi-FI"/>
              </w:rPr>
            </w:pPr>
            <w:r w:rsidRPr="004152FA">
              <w:rPr>
                <w:rFonts w:cs="Times New Roman"/>
                <w:color w:val="000000" w:themeColor="text1"/>
                <w:sz w:val="26"/>
                <w:szCs w:val="26"/>
                <w:lang w:val="fi-FI"/>
              </w:rPr>
              <w:t xml:space="preserve">Công chức </w:t>
            </w:r>
            <w:r w:rsidRPr="004152FA">
              <w:rPr>
                <w:rFonts w:eastAsia="Times New Roman" w:cs="Times New Roman"/>
                <w:color w:val="000000" w:themeColor="text1"/>
                <w:sz w:val="26"/>
                <w:szCs w:val="26"/>
                <w:lang w:eastAsia="en-GB"/>
              </w:rPr>
              <w:t>làm công tác hộ tịch</w:t>
            </w:r>
            <w:r w:rsidRPr="004152FA">
              <w:rPr>
                <w:rFonts w:cs="Times New Roman"/>
                <w:color w:val="000000" w:themeColor="text1"/>
                <w:sz w:val="26"/>
                <w:szCs w:val="26"/>
                <w:lang w:val="fi-FI"/>
              </w:rPr>
              <w:t xml:space="preserve">Lãnh đạo </w:t>
            </w:r>
            <w:r w:rsidRPr="004152FA">
              <w:rPr>
                <w:rFonts w:cs="Times New Roman"/>
                <w:color w:val="000000" w:themeColor="text1"/>
                <w:sz w:val="26"/>
                <w:szCs w:val="26"/>
                <w:lang w:val="fi-FI"/>
              </w:rPr>
              <w:lastRenderedPageBreak/>
              <w:t>Phòng tư pháp</w:t>
            </w:r>
          </w:p>
        </w:tc>
        <w:tc>
          <w:tcPr>
            <w:tcW w:w="4938" w:type="dxa"/>
            <w:tcBorders>
              <w:top w:val="dotted" w:sz="4" w:space="0" w:color="000000"/>
              <w:bottom w:val="dotted" w:sz="4" w:space="0" w:color="000000"/>
            </w:tcBorders>
            <w:shd w:val="clear" w:color="auto" w:fill="auto"/>
            <w:vAlign w:val="center"/>
          </w:tcPr>
          <w:p w:rsidR="006828F5" w:rsidRPr="004152FA" w:rsidRDefault="006828F5" w:rsidP="000F679B">
            <w:pPr>
              <w:spacing w:before="120" w:after="120" w:line="240" w:lineRule="auto"/>
              <w:jc w:val="both"/>
              <w:rPr>
                <w:rFonts w:cs="Times New Roman"/>
                <w:b/>
                <w:bCs/>
                <w:color w:val="000000" w:themeColor="text1"/>
                <w:sz w:val="26"/>
                <w:szCs w:val="26"/>
                <w:lang w:val="vi-VN"/>
              </w:rPr>
            </w:pPr>
            <w:r w:rsidRPr="004152FA">
              <w:rPr>
                <w:rFonts w:cs="Times New Roman"/>
                <w:b/>
                <w:bCs/>
                <w:color w:val="000000" w:themeColor="text1"/>
                <w:sz w:val="26"/>
                <w:szCs w:val="26"/>
              </w:rPr>
              <w:lastRenderedPageBreak/>
              <w:t>1. Kiểm tra, thẩm định hồ sơ điện tử trên Hệ thống thông tin giải quyết TTHC.</w:t>
            </w:r>
          </w:p>
          <w:p w:rsidR="006828F5" w:rsidRPr="004152FA" w:rsidRDefault="006828F5"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Trường hợp </w:t>
            </w:r>
            <w:r w:rsidR="00EC72A4" w:rsidRPr="004152FA">
              <w:rPr>
                <w:rFonts w:cs="Times New Roman"/>
                <w:bCs/>
                <w:color w:val="000000" w:themeColor="text1"/>
                <w:sz w:val="26"/>
                <w:szCs w:val="26"/>
              </w:rPr>
              <w:t xml:space="preserve">hồ sơ cần bổ sung, hoàn thiện hoặc </w:t>
            </w:r>
            <w:r w:rsidRPr="004152FA">
              <w:rPr>
                <w:rFonts w:cs="Times New Roman"/>
                <w:bCs/>
                <w:color w:val="000000" w:themeColor="text1"/>
                <w:sz w:val="26"/>
                <w:szCs w:val="26"/>
              </w:rPr>
              <w:t xml:space="preserve">không đủ điều kiện </w:t>
            </w:r>
            <w:r w:rsidR="00EC72A4" w:rsidRPr="004152FA">
              <w:rPr>
                <w:rFonts w:cs="Times New Roman"/>
                <w:bCs/>
                <w:color w:val="000000" w:themeColor="text1"/>
                <w:sz w:val="26"/>
                <w:szCs w:val="26"/>
              </w:rPr>
              <w:t xml:space="preserve">giải quyết phải từ chối </w:t>
            </w:r>
            <w:r w:rsidRPr="004152FA">
              <w:rPr>
                <w:rFonts w:cs="Times New Roman"/>
                <w:bCs/>
                <w:color w:val="000000" w:themeColor="text1"/>
                <w:sz w:val="26"/>
                <w:szCs w:val="26"/>
              </w:rPr>
              <w:t xml:space="preserve">thì </w:t>
            </w:r>
            <w:r w:rsidRPr="004152FA">
              <w:rPr>
                <w:rFonts w:cs="Times New Roman"/>
                <w:bCs/>
                <w:color w:val="000000" w:themeColor="text1"/>
                <w:sz w:val="26"/>
                <w:szCs w:val="26"/>
                <w:lang w:val="vi-VN"/>
              </w:rPr>
              <w:t>công chức tư pháp-hộ tịch</w:t>
            </w:r>
            <w:r w:rsidR="00EC72A4" w:rsidRPr="004152FA">
              <w:rPr>
                <w:rFonts w:cs="Times New Roman"/>
                <w:bCs/>
                <w:color w:val="000000" w:themeColor="text1"/>
                <w:sz w:val="26"/>
                <w:szCs w:val="26"/>
                <w:lang w:val="fi-FI"/>
              </w:rPr>
              <w:t xml:space="preserve">gửi thông báo cho Bộ phận bộ phận một của bằng cách </w:t>
            </w:r>
            <w:r w:rsidRPr="004152FA">
              <w:rPr>
                <w:rFonts w:cs="Times New Roman"/>
                <w:bCs/>
                <w:color w:val="000000" w:themeColor="text1"/>
                <w:sz w:val="26"/>
                <w:szCs w:val="26"/>
                <w:lang w:val="fi-FI"/>
              </w:rPr>
              <w:t xml:space="preserve">chuyển trả hồ sơ điện tử </w:t>
            </w:r>
            <w:r w:rsidRPr="004152FA">
              <w:rPr>
                <w:rFonts w:cs="Times New Roman"/>
                <w:bCs/>
                <w:color w:val="000000" w:themeColor="text1"/>
                <w:sz w:val="26"/>
                <w:szCs w:val="26"/>
              </w:rPr>
              <w:t xml:space="preserve">trên Hệ thống thông </w:t>
            </w:r>
            <w:r w:rsidRPr="004152FA">
              <w:rPr>
                <w:rFonts w:cs="Times New Roman"/>
                <w:bCs/>
                <w:color w:val="000000" w:themeColor="text1"/>
                <w:sz w:val="26"/>
                <w:szCs w:val="26"/>
              </w:rPr>
              <w:lastRenderedPageBreak/>
              <w:t>tin giải quyết TTHC cho tài khoản công chức tiếp nhận tại Bộ phận Một cửa.</w:t>
            </w:r>
          </w:p>
          <w:p w:rsidR="00F8065E" w:rsidRPr="004152FA" w:rsidRDefault="00F8065E"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Trường hợp cần phải kiểm tra, xác minh làm rõ hoặc do nguyên nhân khác mà không thể trả kết quả đúng thời gian đã hẹn thì gửi thư xin lỗi và hẹn lại ngày trả kết quả qua thư điện tử hoặc tin nhắn qua điện thoại di động cho người yêu cầu.</w:t>
            </w:r>
          </w:p>
          <w:p w:rsidR="00F06625" w:rsidRPr="004152FA" w:rsidRDefault="00F06625" w:rsidP="000F679B">
            <w:pPr>
              <w:spacing w:before="120" w:after="120" w:line="240" w:lineRule="auto"/>
              <w:jc w:val="both"/>
              <w:rPr>
                <w:rFonts w:cs="Times New Roman"/>
                <w:b/>
                <w:bCs/>
                <w:color w:val="000000" w:themeColor="text1"/>
                <w:sz w:val="26"/>
                <w:szCs w:val="26"/>
              </w:rPr>
            </w:pPr>
            <w:r w:rsidRPr="004152FA">
              <w:rPr>
                <w:rFonts w:cs="Times New Roman"/>
                <w:b/>
                <w:bCs/>
                <w:color w:val="000000" w:themeColor="text1"/>
                <w:sz w:val="26"/>
                <w:szCs w:val="26"/>
              </w:rPr>
              <w:t>- Quy trình xử lý:</w:t>
            </w:r>
          </w:p>
          <w:p w:rsidR="00F8065E" w:rsidRPr="004152FA" w:rsidRDefault="00F8065E"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w:t>
            </w:r>
            <w:r w:rsidR="00C02163" w:rsidRPr="004152FA">
              <w:rPr>
                <w:rFonts w:cs="Times New Roman"/>
                <w:bCs/>
                <w:color w:val="000000" w:themeColor="text1"/>
                <w:sz w:val="26"/>
                <w:szCs w:val="26"/>
              </w:rPr>
              <w:t xml:space="preserve"> Công chức tư pháp hộ tịch sử dụng chức năng của hệ thống kiểm tra tình trạng hôn nhân của công dân (nếu hệ cơ sở dữ liệu hộ tịch điện tử có đủ thông tin của công dân), trường hợp không kiểm tra được tình trạng hôn nhân của công dân thì bóc tách hồ sơ xác nhận tình trạng hôn nhân của công dân chuyển tới UBND cấp xã có thẩm quyền xã nhận tình trạng hôn nhân.</w:t>
            </w:r>
          </w:p>
          <w:p w:rsidR="00C02163" w:rsidRPr="004152FA" w:rsidRDefault="001A6FA5"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Trong ngày làm việc Công chức tư pháp – hộ tịch của UBND cấp xã có thẩm quyền cấp Giấy xác nhận tình trạng hôn nhân có trách nhiệm tiếp nhận hồ sơ trên hệ thống, kiểm tra, xác minh nhận tình trạng hôn nhân của công dân, hoàn tất thủ tục xác nhận tình trạng hôn nhân, chuyển kết quả là thông tin về Giấy xác nhận tình trạng hôn nhân (ký số), tình trạng hôn nhân của người yêu cầu cho UBND huyện nơi tiếp nhận hồ sơ đăng ký kết hôn.</w:t>
            </w:r>
            <w:r w:rsidR="00C02163" w:rsidRPr="004152FA">
              <w:rPr>
                <w:rFonts w:cs="Times New Roman"/>
                <w:bCs/>
                <w:color w:val="000000" w:themeColor="text1"/>
                <w:sz w:val="26"/>
                <w:szCs w:val="26"/>
              </w:rPr>
              <w:t xml:space="preserve">cấp xã </w:t>
            </w:r>
            <w:r w:rsidR="00F06625" w:rsidRPr="004152FA">
              <w:rPr>
                <w:rFonts w:cs="Times New Roman"/>
                <w:bCs/>
                <w:color w:val="000000" w:themeColor="text1"/>
                <w:sz w:val="26"/>
                <w:szCs w:val="26"/>
              </w:rPr>
              <w:t xml:space="preserve">xác nhận tình trạng hôn nhân </w:t>
            </w:r>
            <w:r w:rsidR="00C02163" w:rsidRPr="004152FA">
              <w:rPr>
                <w:rFonts w:cs="Times New Roman"/>
                <w:bCs/>
                <w:color w:val="000000" w:themeColor="text1"/>
                <w:sz w:val="26"/>
                <w:szCs w:val="26"/>
              </w:rPr>
              <w:t>có trách nhiệm tiếp nhận hồ sơ trên hện thống</w:t>
            </w:r>
            <w:r w:rsidR="00F06625" w:rsidRPr="004152FA">
              <w:rPr>
                <w:rFonts w:cs="Times New Roman"/>
                <w:bCs/>
                <w:color w:val="000000" w:themeColor="text1"/>
                <w:sz w:val="26"/>
                <w:szCs w:val="26"/>
              </w:rPr>
              <w:t>, kiểm tra, xác minh nhận tình trạng hôn nhân của công dân, hoàn tất thủ tục xác nhận tình trạng hôn nhân, chuyển kết quả là thông tin về Giấy xác nhận tình trạng hôn nhân (ký số), tình trạng hôn nhân của người yêu cầu cho UBND huyện nơi tiếp nhận hồ sơ đăng ký kết hôn.</w:t>
            </w:r>
          </w:p>
          <w:p w:rsidR="00F06625" w:rsidRPr="004152FA" w:rsidRDefault="00F06625"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Sau khi nhận được kết quả phản hồi về</w:t>
            </w:r>
            <w:r w:rsidR="00CA525B" w:rsidRPr="004152FA">
              <w:rPr>
                <w:rFonts w:cs="Times New Roman"/>
                <w:bCs/>
                <w:color w:val="000000" w:themeColor="text1"/>
                <w:sz w:val="26"/>
                <w:szCs w:val="26"/>
              </w:rPr>
              <w:t xml:space="preserve"> tình trạng hôn nhân trường hợp 02 ban nam nữ đủ điều kiện kết hôn, công chứng tư pháp – hộ tịch, </w:t>
            </w:r>
            <w:r w:rsidRPr="004152FA">
              <w:rPr>
                <w:rFonts w:cs="Times New Roman"/>
                <w:bCs/>
                <w:color w:val="000000" w:themeColor="text1"/>
                <w:sz w:val="26"/>
                <w:szCs w:val="26"/>
                <w:lang w:val="fi-FI"/>
              </w:rPr>
              <w:t xml:space="preserve">chuyển hồ sơ điện tử </w:t>
            </w:r>
            <w:r w:rsidRPr="004152FA">
              <w:rPr>
                <w:rFonts w:cs="Times New Roman"/>
                <w:bCs/>
                <w:color w:val="000000" w:themeColor="text1"/>
                <w:sz w:val="26"/>
                <w:szCs w:val="26"/>
              </w:rPr>
              <w:t>trên Hệ thống thông tin giải quyết TTHC sang Hệ thống quản lý hộ tịch điện tử</w:t>
            </w:r>
            <w:r w:rsidR="000F679B" w:rsidRPr="004152FA">
              <w:rPr>
                <w:rFonts w:cs="Times New Roman"/>
                <w:bCs/>
                <w:color w:val="000000" w:themeColor="text1"/>
                <w:sz w:val="26"/>
                <w:szCs w:val="26"/>
              </w:rPr>
              <w:t xml:space="preserve">: </w:t>
            </w:r>
            <w:hyperlink r:id="rId11" w:history="1">
              <w:r w:rsidRPr="004152FA">
                <w:rPr>
                  <w:rStyle w:val="Hyperlink"/>
                  <w:rFonts w:cs="Times New Roman"/>
                  <w:bCs/>
                  <w:color w:val="000000" w:themeColor="text1"/>
                  <w:sz w:val="26"/>
                  <w:szCs w:val="26"/>
                </w:rPr>
                <w:t>https://hotichdientu.moj.gov.vn</w:t>
              </w:r>
            </w:hyperlink>
            <w:r w:rsidRPr="004152FA">
              <w:rPr>
                <w:rFonts w:cs="Times New Roman"/>
                <w:bCs/>
                <w:color w:val="000000" w:themeColor="text1"/>
                <w:sz w:val="26"/>
                <w:szCs w:val="26"/>
              </w:rPr>
              <w:t>).</w:t>
            </w:r>
          </w:p>
          <w:p w:rsidR="00F06625" w:rsidRPr="004152FA" w:rsidRDefault="00F06625"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C</w:t>
            </w:r>
            <w:r w:rsidRPr="004152FA">
              <w:rPr>
                <w:rFonts w:cs="Times New Roman"/>
                <w:bCs/>
                <w:color w:val="000000" w:themeColor="text1"/>
                <w:sz w:val="26"/>
                <w:szCs w:val="26"/>
                <w:lang w:val="vi-VN"/>
              </w:rPr>
              <w:t xml:space="preserve">ông chức </w:t>
            </w:r>
            <w:r w:rsidRPr="004152FA">
              <w:rPr>
                <w:rFonts w:eastAsia="Times New Roman" w:cs="Times New Roman"/>
                <w:color w:val="000000" w:themeColor="text1"/>
                <w:sz w:val="26"/>
                <w:szCs w:val="26"/>
                <w:lang w:eastAsia="en-GB"/>
              </w:rPr>
              <w:t>làm công tác hộ tịch</w:t>
            </w:r>
            <w:r w:rsidRPr="004152FA">
              <w:rPr>
                <w:rFonts w:cs="Times New Roman"/>
                <w:bCs/>
                <w:color w:val="000000" w:themeColor="text1"/>
                <w:sz w:val="26"/>
                <w:szCs w:val="26"/>
              </w:rPr>
              <w:t xml:space="preserve"> đăng nhập </w:t>
            </w:r>
            <w:hyperlink r:id="rId12" w:history="1">
              <w:r w:rsidRPr="004152FA">
                <w:rPr>
                  <w:rStyle w:val="Hyperlink"/>
                  <w:rFonts w:cs="Times New Roman"/>
                  <w:bCs/>
                  <w:color w:val="000000" w:themeColor="text1"/>
                  <w:sz w:val="26"/>
                  <w:szCs w:val="26"/>
                </w:rPr>
                <w:t>https://hotichdientu.moj.gov.vn</w:t>
              </w:r>
            </w:hyperlink>
            <w:r w:rsidRPr="004152FA">
              <w:rPr>
                <w:rFonts w:cs="Times New Roman"/>
                <w:bCs/>
                <w:color w:val="000000" w:themeColor="text1"/>
                <w:sz w:val="26"/>
                <w:szCs w:val="26"/>
              </w:rPr>
              <w:t xml:space="preserve"> nhập </w:t>
            </w:r>
            <w:r w:rsidRPr="004152FA">
              <w:rPr>
                <w:rFonts w:cs="Times New Roman"/>
                <w:bCs/>
                <w:color w:val="000000" w:themeColor="text1"/>
                <w:sz w:val="26"/>
                <w:szCs w:val="26"/>
                <w:lang w:val="fi-FI"/>
              </w:rPr>
              <w:t xml:space="preserve">thông </w:t>
            </w:r>
            <w:r w:rsidRPr="004152FA">
              <w:rPr>
                <w:rFonts w:cs="Times New Roman"/>
                <w:bCs/>
                <w:color w:val="000000" w:themeColor="text1"/>
                <w:sz w:val="26"/>
                <w:szCs w:val="26"/>
                <w:lang w:val="fi-FI"/>
              </w:rPr>
              <w:lastRenderedPageBreak/>
              <w:t>tin kết hôn theo hướng dẫn</w:t>
            </w:r>
            <w:r w:rsidRPr="004152FA">
              <w:rPr>
                <w:rFonts w:cs="Times New Roman"/>
                <w:bCs/>
                <w:color w:val="000000" w:themeColor="text1"/>
                <w:sz w:val="26"/>
                <w:szCs w:val="26"/>
                <w:lang w:val="vi-VN"/>
              </w:rPr>
              <w:t>, xử lý hồ sơ</w:t>
            </w:r>
            <w:r w:rsidRPr="004152FA">
              <w:rPr>
                <w:rFonts w:cs="Times New Roman"/>
                <w:bCs/>
                <w:color w:val="000000" w:themeColor="text1"/>
                <w:sz w:val="26"/>
                <w:szCs w:val="26"/>
              </w:rPr>
              <w:t>.</w:t>
            </w:r>
          </w:p>
          <w:p w:rsidR="00F8065E" w:rsidRPr="004152FA" w:rsidRDefault="00F8065E"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In Giấy chứng nhận kết hôn trình ký.</w:t>
            </w:r>
          </w:p>
          <w:p w:rsidR="001A6FA5" w:rsidRPr="004152FA" w:rsidRDefault="001A6FA5" w:rsidP="001A6FA5">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Ký số </w:t>
            </w:r>
            <w:r w:rsidRPr="004152FA">
              <w:rPr>
                <w:rFonts w:cs="Times New Roman"/>
                <w:bCs/>
                <w:color w:val="000000" w:themeColor="text1"/>
                <w:sz w:val="26"/>
                <w:szCs w:val="26"/>
                <w:lang w:val="vi-VN"/>
              </w:rPr>
              <w:t xml:space="preserve">Giấy </w:t>
            </w:r>
            <w:r w:rsidRPr="004152FA">
              <w:rPr>
                <w:rFonts w:cs="Times New Roman"/>
                <w:bCs/>
                <w:color w:val="000000" w:themeColor="text1"/>
                <w:sz w:val="26"/>
                <w:szCs w:val="26"/>
                <w:lang w:val="en-GB"/>
              </w:rPr>
              <w:t>chứng nhận kết hôn</w:t>
            </w:r>
            <w:r w:rsidRPr="004152FA">
              <w:rPr>
                <w:rFonts w:cs="Times New Roman"/>
                <w:bCs/>
                <w:color w:val="000000" w:themeColor="text1"/>
                <w:sz w:val="26"/>
                <w:szCs w:val="26"/>
              </w:rPr>
              <w:t>.</w:t>
            </w:r>
          </w:p>
          <w:p w:rsidR="00CA525B" w:rsidRPr="004152FA" w:rsidRDefault="00CA525B" w:rsidP="000F679B">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lang w:val="en-GB"/>
              </w:rPr>
              <w:t xml:space="preserve">+ </w:t>
            </w:r>
            <w:r w:rsidRPr="004152FA">
              <w:rPr>
                <w:rFonts w:cs="Times New Roman"/>
                <w:bCs/>
                <w:color w:val="000000" w:themeColor="text1"/>
                <w:sz w:val="26"/>
                <w:szCs w:val="26"/>
              </w:rPr>
              <w:t>Tr</w:t>
            </w:r>
            <w:r w:rsidRPr="004152FA">
              <w:rPr>
                <w:rFonts w:cs="Times New Roman"/>
                <w:bCs/>
                <w:color w:val="000000" w:themeColor="text1"/>
                <w:sz w:val="26"/>
                <w:szCs w:val="26"/>
                <w:lang w:val="vi-VN"/>
              </w:rPr>
              <w:t>ình</w:t>
            </w:r>
            <w:r w:rsidRPr="004152FA">
              <w:rPr>
                <w:rFonts w:cs="Times New Roman"/>
                <w:color w:val="000000" w:themeColor="text1"/>
                <w:sz w:val="26"/>
                <w:szCs w:val="26"/>
                <w:lang w:val="fi-FI"/>
              </w:rPr>
              <w:t xml:space="preserve">Lãnh đạo Phòng tư pháp </w:t>
            </w:r>
            <w:r w:rsidRPr="004152FA">
              <w:rPr>
                <w:rFonts w:cs="Times New Roman"/>
                <w:bCs/>
                <w:color w:val="000000" w:themeColor="text1"/>
                <w:sz w:val="26"/>
                <w:szCs w:val="26"/>
                <w:lang w:val="en-GB"/>
              </w:rPr>
              <w:t>cho ý kiến</w:t>
            </w:r>
            <w:r w:rsidRPr="004152FA">
              <w:rPr>
                <w:rFonts w:cs="Times New Roman"/>
                <w:bCs/>
                <w:color w:val="000000" w:themeColor="text1"/>
                <w:sz w:val="26"/>
                <w:szCs w:val="26"/>
                <w:lang w:val="vi-VN"/>
              </w:rPr>
              <w:t>.</w:t>
            </w:r>
          </w:p>
          <w:p w:rsidR="006828F5" w:rsidRPr="004152FA" w:rsidRDefault="006828F5" w:rsidP="000F679B">
            <w:pPr>
              <w:spacing w:before="120" w:after="120" w:line="240" w:lineRule="auto"/>
              <w:jc w:val="both"/>
              <w:rPr>
                <w:rFonts w:cs="Times New Roman"/>
                <w:color w:val="000000" w:themeColor="text1"/>
                <w:sz w:val="26"/>
                <w:szCs w:val="26"/>
                <w:lang w:val="fi-FI"/>
              </w:rPr>
            </w:pPr>
            <w:r w:rsidRPr="004152FA">
              <w:rPr>
                <w:rFonts w:eastAsia="Times New Roman" w:cs="Times New Roman"/>
                <w:b/>
                <w:color w:val="000000" w:themeColor="text1"/>
                <w:sz w:val="26"/>
                <w:szCs w:val="26"/>
                <w:lang w:eastAsia="en-GB"/>
              </w:rPr>
              <w:t>2.</w:t>
            </w:r>
            <w:r w:rsidRPr="004152FA">
              <w:rPr>
                <w:rFonts w:eastAsia="Times New Roman" w:cs="Times New Roman"/>
                <w:color w:val="000000" w:themeColor="text1"/>
                <w:sz w:val="26"/>
                <w:szCs w:val="26"/>
                <w:lang w:eastAsia="en-GB"/>
              </w:rPr>
              <w:t xml:space="preserve"> Lãnh đạo Phòng Tư pháp thẩm định, xem xét hồ sơ và ký phiếu trình trình Lãnh đạo UBND cấp huyện. Trường hợp cần điều chỉnh, sửa đổi, bổ sung dự thảo kết quả giải quyết, chuyển ngược về chuyên viên xử lý</w:t>
            </w:r>
            <w:r w:rsidR="00D1311F" w:rsidRPr="004152FA">
              <w:rPr>
                <w:rFonts w:eastAsia="Times New Roman" w:cs="Times New Roman"/>
                <w:color w:val="000000" w:themeColor="text1"/>
                <w:sz w:val="26"/>
                <w:szCs w:val="26"/>
                <w:lang w:eastAsia="en-GB"/>
              </w:rPr>
              <w:t>.</w:t>
            </w:r>
          </w:p>
        </w:tc>
        <w:tc>
          <w:tcPr>
            <w:tcW w:w="1560"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color w:val="000000" w:themeColor="text1"/>
                <w:sz w:val="26"/>
                <w:szCs w:val="26"/>
              </w:rPr>
            </w:pPr>
            <w:r w:rsidRPr="004152FA">
              <w:rPr>
                <w:rFonts w:cs="Times New Roman"/>
                <w:bCs/>
                <w:color w:val="000000" w:themeColor="text1"/>
                <w:sz w:val="26"/>
                <w:szCs w:val="26"/>
              </w:rPr>
              <w:lastRenderedPageBreak/>
              <w:t xml:space="preserve">12 ngày làm việc kể từ lúc nhận được hồ sơ điện tử trên Hệ thống thông tin giải quyết </w:t>
            </w:r>
            <w:r w:rsidRPr="004152FA">
              <w:rPr>
                <w:rFonts w:cs="Times New Roman"/>
                <w:bCs/>
                <w:color w:val="000000" w:themeColor="text1"/>
                <w:sz w:val="26"/>
                <w:szCs w:val="26"/>
              </w:rPr>
              <w:lastRenderedPageBreak/>
              <w:t>TTHC</w:t>
            </w:r>
          </w:p>
        </w:tc>
        <w:tc>
          <w:tcPr>
            <w:tcW w:w="1392"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ind w:left="-108"/>
              <w:jc w:val="both"/>
              <w:rPr>
                <w:rFonts w:cs="Times New Roman"/>
                <w:bCs/>
                <w:color w:val="000000" w:themeColor="text1"/>
                <w:sz w:val="26"/>
                <w:szCs w:val="26"/>
              </w:rPr>
            </w:pPr>
            <w:r w:rsidRPr="004152FA">
              <w:rPr>
                <w:rFonts w:cs="Times New Roman"/>
                <w:bCs/>
                <w:color w:val="000000" w:themeColor="text1"/>
                <w:sz w:val="26"/>
                <w:szCs w:val="26"/>
              </w:rPr>
              <w:lastRenderedPageBreak/>
              <w:t>- Mẫu số 04</w:t>
            </w:r>
          </w:p>
          <w:p w:rsidR="006828F5" w:rsidRPr="004152FA" w:rsidRDefault="006828F5" w:rsidP="007C7438">
            <w:pPr>
              <w:spacing w:before="60" w:after="60" w:line="240" w:lineRule="auto"/>
              <w:ind w:left="-108"/>
              <w:jc w:val="center"/>
              <w:rPr>
                <w:rFonts w:cs="Times New Roman"/>
                <w:color w:val="000000" w:themeColor="text1"/>
                <w:sz w:val="26"/>
                <w:szCs w:val="26"/>
              </w:rPr>
            </w:pPr>
            <w:r w:rsidRPr="004152FA">
              <w:rPr>
                <w:rFonts w:cs="Times New Roman"/>
                <w:bCs/>
                <w:color w:val="000000" w:themeColor="text1"/>
                <w:sz w:val="26"/>
                <w:szCs w:val="26"/>
              </w:rPr>
              <w:t xml:space="preserve">- Giấy chứng nhận kết hôn </w:t>
            </w:r>
          </w:p>
        </w:tc>
      </w:tr>
      <w:tr w:rsidR="004152FA" w:rsidRPr="004152FA" w:rsidTr="005334B2">
        <w:trPr>
          <w:gridAfter w:val="1"/>
          <w:wAfter w:w="9" w:type="dxa"/>
        </w:trPr>
        <w:tc>
          <w:tcPr>
            <w:tcW w:w="1134"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lastRenderedPageBreak/>
              <w:t xml:space="preserve">Bước 4: </w:t>
            </w:r>
            <w:r w:rsidRPr="004152FA">
              <w:rPr>
                <w:rFonts w:cs="Times New Roman"/>
                <w:b/>
                <w:bCs/>
                <w:color w:val="000000" w:themeColor="text1"/>
                <w:sz w:val="26"/>
                <w:szCs w:val="26"/>
                <w:lang w:val="vi-VN"/>
              </w:rPr>
              <w:t>Ký duyệt kết quả giải quyết TTHC</w:t>
            </w:r>
          </w:p>
        </w:tc>
        <w:tc>
          <w:tcPr>
            <w:tcW w:w="1114" w:type="dxa"/>
            <w:tcBorders>
              <w:top w:val="dotted" w:sz="4" w:space="0" w:color="000000"/>
              <w:bottom w:val="dotted" w:sz="4" w:space="0" w:color="000000"/>
            </w:tcBorders>
            <w:vAlign w:val="center"/>
          </w:tcPr>
          <w:p w:rsidR="006828F5" w:rsidRPr="004152FA" w:rsidRDefault="006828F5" w:rsidP="007C7438">
            <w:pPr>
              <w:spacing w:before="60" w:after="60" w:line="240" w:lineRule="auto"/>
              <w:jc w:val="center"/>
              <w:rPr>
                <w:rFonts w:cs="Times New Roman"/>
                <w:bCs/>
                <w:color w:val="000000" w:themeColor="text1"/>
                <w:sz w:val="26"/>
                <w:szCs w:val="26"/>
                <w:lang w:val="fi-FI"/>
              </w:rPr>
            </w:pPr>
            <w:r w:rsidRPr="004152FA">
              <w:rPr>
                <w:rFonts w:cs="Times New Roman"/>
                <w:bCs/>
                <w:color w:val="000000" w:themeColor="text1"/>
                <w:sz w:val="26"/>
                <w:szCs w:val="26"/>
                <w:lang w:val="fi-FI"/>
              </w:rPr>
              <w:t>Chủ tịch UBND cấp huyện</w:t>
            </w:r>
          </w:p>
        </w:tc>
        <w:tc>
          <w:tcPr>
            <w:tcW w:w="4938" w:type="dxa"/>
            <w:tcBorders>
              <w:top w:val="dotted" w:sz="4" w:space="0" w:color="000000"/>
              <w:bottom w:val="dotted" w:sz="4" w:space="0" w:color="000000"/>
            </w:tcBorders>
            <w:shd w:val="clear" w:color="auto" w:fill="auto"/>
            <w:vAlign w:val="center"/>
          </w:tcPr>
          <w:p w:rsidR="006828F5" w:rsidRPr="004152FA" w:rsidRDefault="006828F5" w:rsidP="007C7438">
            <w:pPr>
              <w:spacing w:before="120" w:after="120"/>
              <w:jc w:val="both"/>
              <w:rPr>
                <w:rFonts w:cs="Times New Roman"/>
                <w:bCs/>
                <w:color w:val="000000" w:themeColor="text1"/>
                <w:sz w:val="26"/>
                <w:szCs w:val="26"/>
                <w:lang w:val="fi-FI"/>
              </w:rPr>
            </w:pPr>
            <w:r w:rsidRPr="004152FA">
              <w:rPr>
                <w:rFonts w:cs="Times New Roman"/>
                <w:bCs/>
                <w:color w:val="000000" w:themeColor="text1"/>
                <w:sz w:val="26"/>
                <w:szCs w:val="26"/>
                <w:lang w:val="fi-FI"/>
              </w:rPr>
              <w:t>Chủ tịch UBND cấp huyện ký phê duyệt</w:t>
            </w:r>
          </w:p>
          <w:p w:rsidR="006828F5" w:rsidRPr="004152FA" w:rsidRDefault="006828F5" w:rsidP="007C7438">
            <w:pPr>
              <w:spacing w:before="120" w:after="120"/>
              <w:jc w:val="both"/>
              <w:rPr>
                <w:rFonts w:cs="Times New Roman"/>
                <w:bCs/>
                <w:color w:val="000000" w:themeColor="text1"/>
                <w:sz w:val="26"/>
                <w:szCs w:val="26"/>
                <w:lang w:val="fi-FI"/>
              </w:rPr>
            </w:pPr>
            <w:r w:rsidRPr="004152FA">
              <w:rPr>
                <w:rFonts w:cs="Times New Roman"/>
                <w:bCs/>
                <w:color w:val="000000" w:themeColor="text1"/>
                <w:sz w:val="26"/>
                <w:szCs w:val="26"/>
                <w:lang w:val="fi-FI"/>
              </w:rPr>
              <w:t>+ Ký bản giấy</w:t>
            </w:r>
          </w:p>
          <w:p w:rsidR="006828F5" w:rsidRPr="004152FA" w:rsidRDefault="006828F5" w:rsidP="007C7438">
            <w:pPr>
              <w:spacing w:before="60" w:after="6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Ký số</w:t>
            </w:r>
          </w:p>
          <w:p w:rsidR="006828F5" w:rsidRPr="004152FA" w:rsidRDefault="006828F5" w:rsidP="007C7438">
            <w:pPr>
              <w:spacing w:before="60" w:after="6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xml:space="preserve">+ Đính kèm kết quả điện tử giải quyết TTHC lên </w:t>
            </w:r>
            <w:r w:rsidRPr="004152FA">
              <w:rPr>
                <w:rFonts w:cs="Times New Roman"/>
                <w:bCs/>
                <w:color w:val="000000" w:themeColor="text1"/>
                <w:sz w:val="26"/>
                <w:szCs w:val="26"/>
              </w:rPr>
              <w:t>Hệ thống thông tin giải quyết TTHC</w:t>
            </w:r>
          </w:p>
        </w:tc>
        <w:tc>
          <w:tcPr>
            <w:tcW w:w="1560"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Cs/>
                <w:color w:val="000000" w:themeColor="text1"/>
                <w:sz w:val="26"/>
                <w:szCs w:val="26"/>
                <w:lang w:val="fi-FI"/>
              </w:rPr>
            </w:pPr>
            <w:r w:rsidRPr="004152FA">
              <w:rPr>
                <w:rFonts w:cs="Times New Roman"/>
                <w:bCs/>
                <w:color w:val="000000" w:themeColor="text1"/>
                <w:sz w:val="26"/>
                <w:szCs w:val="26"/>
              </w:rPr>
              <w:t xml:space="preserve">02 ngày làm việc kể từ lúc nhận Hồ sơ điện tử trên Hệ thống quản lý hộ tịch điện tử </w:t>
            </w:r>
            <w:hyperlink r:id="rId13" w:history="1">
              <w:r w:rsidRPr="004152FA">
                <w:rPr>
                  <w:rStyle w:val="Hyperlink"/>
                  <w:rFonts w:cs="Times New Roman"/>
                  <w:bCs/>
                  <w:color w:val="000000" w:themeColor="text1"/>
                  <w:sz w:val="26"/>
                  <w:szCs w:val="26"/>
                </w:rPr>
                <w:t>https://hotichdientu.moj.gov.vn</w:t>
              </w:r>
            </w:hyperlink>
            <w:r w:rsidRPr="004152FA">
              <w:rPr>
                <w:rFonts w:cs="Times New Roman"/>
                <w:bCs/>
                <w:color w:val="000000" w:themeColor="text1"/>
                <w:sz w:val="26"/>
                <w:szCs w:val="26"/>
              </w:rPr>
              <w:t xml:space="preserve"> hoặc các Hệ thống ký số khác theo quy định.</w:t>
            </w:r>
          </w:p>
        </w:tc>
        <w:tc>
          <w:tcPr>
            <w:tcW w:w="1392" w:type="dxa"/>
            <w:tcBorders>
              <w:top w:val="dotted" w:sz="4" w:space="0" w:color="000000"/>
              <w:bottom w:val="dotted" w:sz="4" w:space="0" w:color="000000"/>
            </w:tcBorders>
            <w:shd w:val="clear" w:color="auto" w:fill="auto"/>
            <w:vAlign w:val="center"/>
          </w:tcPr>
          <w:p w:rsidR="006828F5" w:rsidRPr="004152FA" w:rsidRDefault="006828F5" w:rsidP="007C7438">
            <w:pPr>
              <w:spacing w:before="60" w:after="6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Mẫu số 04</w:t>
            </w:r>
          </w:p>
          <w:p w:rsidR="006828F5" w:rsidRPr="004152FA" w:rsidRDefault="006828F5" w:rsidP="007C7438">
            <w:pPr>
              <w:spacing w:before="60" w:after="6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xml:space="preserve">- Giấy </w:t>
            </w:r>
            <w:r w:rsidRPr="004152FA">
              <w:rPr>
                <w:rFonts w:cs="Times New Roman"/>
                <w:bCs/>
                <w:color w:val="000000" w:themeColor="text1"/>
                <w:sz w:val="26"/>
                <w:szCs w:val="26"/>
              </w:rPr>
              <w:t>chứng nhận kết hôn</w:t>
            </w:r>
          </w:p>
        </w:tc>
      </w:tr>
      <w:tr w:rsidR="004152FA" w:rsidRPr="004152FA" w:rsidTr="005334B2">
        <w:trPr>
          <w:gridAfter w:val="1"/>
          <w:wAfter w:w="9" w:type="dxa"/>
        </w:trPr>
        <w:tc>
          <w:tcPr>
            <w:tcW w:w="1134" w:type="dxa"/>
            <w:tcBorders>
              <w:top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t>Bướ</w:t>
            </w:r>
            <w:r w:rsidR="00331898" w:rsidRPr="004152FA">
              <w:rPr>
                <w:rFonts w:cs="Times New Roman"/>
                <w:b/>
                <w:bCs/>
                <w:color w:val="000000" w:themeColor="text1"/>
                <w:sz w:val="26"/>
                <w:szCs w:val="26"/>
                <w:lang w:val="fi-FI"/>
              </w:rPr>
              <w:t>c 5</w:t>
            </w:r>
            <w:r w:rsidRPr="004152FA">
              <w:rPr>
                <w:rFonts w:cs="Times New Roman"/>
                <w:b/>
                <w:bCs/>
                <w:color w:val="000000" w:themeColor="text1"/>
                <w:sz w:val="26"/>
                <w:szCs w:val="26"/>
                <w:lang w:val="fi-FI"/>
              </w:rPr>
              <w:t>: Nhận  kết quả</w:t>
            </w:r>
          </w:p>
        </w:tc>
        <w:tc>
          <w:tcPr>
            <w:tcW w:w="1114" w:type="dxa"/>
            <w:tcBorders>
              <w:top w:val="dotted" w:sz="4" w:space="0" w:color="000000"/>
            </w:tcBorders>
            <w:vAlign w:val="center"/>
          </w:tcPr>
          <w:p w:rsidR="006828F5" w:rsidRPr="004152FA" w:rsidRDefault="006828F5" w:rsidP="007C7438">
            <w:pPr>
              <w:spacing w:before="60" w:after="60" w:line="240" w:lineRule="auto"/>
              <w:jc w:val="center"/>
              <w:rPr>
                <w:rFonts w:cs="Times New Roman"/>
                <w:bCs/>
                <w:color w:val="000000" w:themeColor="text1"/>
                <w:sz w:val="26"/>
                <w:szCs w:val="26"/>
                <w:lang w:val="fi-FI"/>
              </w:rPr>
            </w:pPr>
            <w:r w:rsidRPr="004152FA">
              <w:rPr>
                <w:rFonts w:cs="Times New Roman"/>
                <w:bCs/>
                <w:color w:val="000000" w:themeColor="text1"/>
                <w:sz w:val="26"/>
                <w:szCs w:val="26"/>
                <w:lang w:val="fi-FI"/>
              </w:rPr>
              <w:t>Công dân</w:t>
            </w:r>
          </w:p>
        </w:tc>
        <w:tc>
          <w:tcPr>
            <w:tcW w:w="4938" w:type="dxa"/>
            <w:tcBorders>
              <w:top w:val="dotted" w:sz="4" w:space="0" w:color="000000"/>
            </w:tcBorders>
            <w:shd w:val="clear" w:color="auto" w:fill="auto"/>
          </w:tcPr>
          <w:p w:rsidR="006828F5" w:rsidRPr="004152FA" w:rsidRDefault="006828F5" w:rsidP="00FF7C75">
            <w:pPr>
              <w:spacing w:before="60" w:after="60" w:line="240" w:lineRule="auto"/>
              <w:jc w:val="both"/>
              <w:rPr>
                <w:rFonts w:cs="Times New Roman"/>
                <w:bCs/>
                <w:color w:val="000000" w:themeColor="text1"/>
                <w:spacing w:val="-4"/>
                <w:sz w:val="26"/>
                <w:szCs w:val="26"/>
                <w:lang w:val="nl-NL"/>
              </w:rPr>
            </w:pPr>
            <w:r w:rsidRPr="004152FA">
              <w:rPr>
                <w:rFonts w:cs="Times New Roman"/>
                <w:b/>
                <w:color w:val="000000" w:themeColor="text1"/>
                <w:spacing w:val="-4"/>
                <w:sz w:val="26"/>
                <w:szCs w:val="26"/>
                <w:lang w:val="nl-NL"/>
              </w:rPr>
              <w:t>1.</w:t>
            </w:r>
            <w:r w:rsidRPr="004152FA">
              <w:rPr>
                <w:rFonts w:cs="Times New Roman"/>
                <w:color w:val="000000" w:themeColor="text1"/>
                <w:spacing w:val="-4"/>
                <w:sz w:val="26"/>
                <w:szCs w:val="26"/>
                <w:lang w:val="nl-NL"/>
              </w:rPr>
              <w:t xml:space="preserve"> Công dân đăng ký kết hôn trực tuyến đến nhận kết quả </w:t>
            </w:r>
            <w:r w:rsidRPr="004152FA">
              <w:rPr>
                <w:rFonts w:cs="Times New Roman"/>
                <w:bCs/>
                <w:color w:val="000000" w:themeColor="text1"/>
                <w:sz w:val="26"/>
                <w:szCs w:val="26"/>
                <w:lang w:val="fi-FI"/>
              </w:rPr>
              <w:t>tại Bộ phận Một cửa</w:t>
            </w:r>
            <w:r w:rsidRPr="004152FA">
              <w:rPr>
                <w:rFonts w:cs="Times New Roman"/>
                <w:color w:val="000000" w:themeColor="text1"/>
                <w:spacing w:val="-4"/>
                <w:sz w:val="26"/>
                <w:szCs w:val="26"/>
                <w:lang w:val="nl-NL"/>
              </w:rPr>
              <w:t xml:space="preserve">, khi đi nhận kết quả </w:t>
            </w:r>
            <w:r w:rsidRPr="004152FA">
              <w:rPr>
                <w:rFonts w:cs="Times New Roman"/>
                <w:color w:val="000000" w:themeColor="text1"/>
                <w:spacing w:val="-4"/>
                <w:sz w:val="26"/>
                <w:szCs w:val="26"/>
              </w:rPr>
              <w:t>(Giấy chứng nhận kết hôn)</w:t>
            </w:r>
            <w:r w:rsidRPr="004152FA">
              <w:rPr>
                <w:rFonts w:cs="Times New Roman"/>
                <w:color w:val="000000" w:themeColor="text1"/>
                <w:spacing w:val="-4"/>
                <w:sz w:val="26"/>
                <w:szCs w:val="26"/>
                <w:lang w:val="en-GB"/>
              </w:rPr>
              <w:t xml:space="preserve"> phải có mặt</w:t>
            </w:r>
            <w:r w:rsidRPr="004152FA">
              <w:rPr>
                <w:rFonts w:cs="Times New Roman"/>
                <w:bCs/>
                <w:color w:val="000000" w:themeColor="text1"/>
                <w:spacing w:val="-4"/>
                <w:sz w:val="26"/>
                <w:szCs w:val="26"/>
                <w:lang w:val="nl-NL"/>
              </w:rPr>
              <w:t xml:space="preserve"> hai bên nam, nữ và phải xuất trình giấy tờ tuỳ thân </w:t>
            </w:r>
            <w:r w:rsidRPr="004152FA">
              <w:rPr>
                <w:rFonts w:cs="Times New Roman"/>
                <w:color w:val="000000" w:themeColor="text1"/>
                <w:spacing w:val="-4"/>
                <w:sz w:val="26"/>
                <w:szCs w:val="26"/>
              </w:rPr>
              <w:t>để xác đị</w:t>
            </w:r>
            <w:r w:rsidR="00FF7C75" w:rsidRPr="004152FA">
              <w:rPr>
                <w:rFonts w:cs="Times New Roman"/>
                <w:color w:val="000000" w:themeColor="text1"/>
                <w:spacing w:val="-4"/>
                <w:sz w:val="26"/>
                <w:szCs w:val="26"/>
              </w:rPr>
              <w:t xml:space="preserve">nh nhân thân; </w:t>
            </w:r>
            <w:r w:rsidR="00FF7C75" w:rsidRPr="004152FA">
              <w:rPr>
                <w:rFonts w:eastAsia="Times New Roman" w:cs="Times New Roman"/>
                <w:color w:val="000000" w:themeColor="text1"/>
                <w:sz w:val="26"/>
                <w:szCs w:val="26"/>
                <w:lang w:eastAsia="en-GB"/>
              </w:rPr>
              <w:t xml:space="preserve">nộp bản chính các giấy tờ </w:t>
            </w:r>
            <w:r w:rsidR="00FF7C75" w:rsidRPr="004152FA">
              <w:rPr>
                <w:rFonts w:eastAsia="Times New Roman" w:cs="Times New Roman"/>
                <w:color w:val="000000" w:themeColor="text1"/>
                <w:sz w:val="26"/>
                <w:szCs w:val="26"/>
              </w:rPr>
              <w:t>tải lên nêu tại mục 5.3 của Bước 1</w:t>
            </w:r>
            <w:r w:rsidR="00FF7C75" w:rsidRPr="004152FA">
              <w:rPr>
                <w:rFonts w:cs="Times New Roman"/>
                <w:color w:val="000000" w:themeColor="text1"/>
                <w:spacing w:val="-4"/>
                <w:sz w:val="26"/>
                <w:szCs w:val="26"/>
              </w:rPr>
              <w:t>.</w:t>
            </w:r>
          </w:p>
          <w:p w:rsidR="006828F5" w:rsidRPr="004152FA" w:rsidRDefault="006828F5" w:rsidP="00FF7C75">
            <w:pPr>
              <w:spacing w:before="120" w:after="120" w:line="240" w:lineRule="auto"/>
              <w:jc w:val="both"/>
              <w:rPr>
                <w:rFonts w:cs="Times New Roman"/>
                <w:bCs/>
                <w:color w:val="000000" w:themeColor="text1"/>
                <w:spacing w:val="-4"/>
                <w:sz w:val="26"/>
                <w:szCs w:val="26"/>
                <w:lang w:val="nl-NL"/>
              </w:rPr>
            </w:pPr>
            <w:r w:rsidRPr="004152FA">
              <w:rPr>
                <w:rFonts w:cs="Times New Roman"/>
                <w:b/>
                <w:color w:val="000000" w:themeColor="text1"/>
                <w:sz w:val="26"/>
                <w:szCs w:val="26"/>
              </w:rPr>
              <w:t>2.</w:t>
            </w:r>
            <w:r w:rsidRPr="004152FA">
              <w:rPr>
                <w:rFonts w:cs="Times New Roman"/>
                <w:bCs/>
                <w:color w:val="000000" w:themeColor="text1"/>
                <w:spacing w:val="-4"/>
                <w:sz w:val="26"/>
                <w:szCs w:val="26"/>
                <w:lang w:val="nl-NL"/>
              </w:rPr>
              <w:t>Kiểm tra thông tin trên Giấy chứng nhận kết hôn, trong Sổ đăng ký kết hôn, khẳng định sự tự nguyện kết hôn và ký Sổ đăng ký kết hôn, ký Giấy chứng nhận kết hôn, mỗi bên nam, nữ nhận 01 bản chính Giấy chứng nhận kế</w:t>
            </w:r>
            <w:r w:rsidR="00D1311F" w:rsidRPr="004152FA">
              <w:rPr>
                <w:rFonts w:cs="Times New Roman"/>
                <w:bCs/>
                <w:color w:val="000000" w:themeColor="text1"/>
                <w:spacing w:val="-4"/>
                <w:sz w:val="26"/>
                <w:szCs w:val="26"/>
                <w:lang w:val="nl-NL"/>
              </w:rPr>
              <w:t>t hôn</w:t>
            </w:r>
          </w:p>
        </w:tc>
        <w:tc>
          <w:tcPr>
            <w:tcW w:w="1560" w:type="dxa"/>
            <w:tcBorders>
              <w:top w:val="dotted" w:sz="4" w:space="0" w:color="000000"/>
            </w:tcBorders>
            <w:shd w:val="clear" w:color="auto" w:fill="auto"/>
            <w:vAlign w:val="center"/>
          </w:tcPr>
          <w:p w:rsidR="006828F5" w:rsidRPr="004152FA" w:rsidRDefault="006828F5" w:rsidP="007C7438">
            <w:pPr>
              <w:spacing w:before="60" w:after="60" w:line="240" w:lineRule="auto"/>
              <w:jc w:val="center"/>
              <w:rPr>
                <w:rFonts w:cs="Times New Roman"/>
                <w:bCs/>
                <w:color w:val="000000" w:themeColor="text1"/>
                <w:sz w:val="26"/>
                <w:szCs w:val="26"/>
                <w:lang w:val="fi-FI"/>
              </w:rPr>
            </w:pPr>
            <w:r w:rsidRPr="004152FA">
              <w:rPr>
                <w:rFonts w:cs="Times New Roman"/>
                <w:bCs/>
                <w:color w:val="000000" w:themeColor="text1"/>
                <w:sz w:val="26"/>
                <w:szCs w:val="26"/>
                <w:lang w:val="fi-FI"/>
              </w:rPr>
              <w:t>Trong giờ hành chính</w:t>
            </w:r>
          </w:p>
        </w:tc>
        <w:tc>
          <w:tcPr>
            <w:tcW w:w="1392" w:type="dxa"/>
            <w:tcBorders>
              <w:top w:val="dotted" w:sz="4" w:space="0" w:color="000000"/>
            </w:tcBorders>
            <w:shd w:val="clear" w:color="auto" w:fill="auto"/>
            <w:vAlign w:val="center"/>
          </w:tcPr>
          <w:p w:rsidR="006828F5" w:rsidRPr="004152FA" w:rsidRDefault="006828F5" w:rsidP="007C7438">
            <w:pPr>
              <w:spacing w:before="60" w:after="60" w:line="240" w:lineRule="auto"/>
              <w:rPr>
                <w:rFonts w:cs="Times New Roman"/>
                <w:i/>
                <w:color w:val="000000" w:themeColor="text1"/>
                <w:spacing w:val="-4"/>
                <w:sz w:val="26"/>
                <w:szCs w:val="26"/>
                <w:lang w:val="nl-NL"/>
              </w:rPr>
            </w:pPr>
            <w:r w:rsidRPr="004152FA">
              <w:rPr>
                <w:rFonts w:cs="Times New Roman"/>
                <w:bCs/>
                <w:color w:val="000000" w:themeColor="text1"/>
                <w:sz w:val="26"/>
                <w:szCs w:val="26"/>
                <w:lang w:val="fi-FI"/>
              </w:rPr>
              <w:t xml:space="preserve">- Giấy </w:t>
            </w:r>
            <w:r w:rsidRPr="004152FA">
              <w:rPr>
                <w:rFonts w:cs="Times New Roman"/>
                <w:bCs/>
                <w:color w:val="000000" w:themeColor="text1"/>
                <w:spacing w:val="-4"/>
                <w:sz w:val="26"/>
                <w:szCs w:val="26"/>
                <w:lang w:val="nl-NL"/>
              </w:rPr>
              <w:t>chứng nhận kết hôn</w:t>
            </w:r>
          </w:p>
          <w:p w:rsidR="006828F5" w:rsidRPr="004152FA" w:rsidRDefault="006828F5" w:rsidP="007C7438">
            <w:pPr>
              <w:spacing w:before="60" w:after="60" w:line="240" w:lineRule="auto"/>
              <w:rPr>
                <w:rFonts w:cs="Times New Roman"/>
                <w:bCs/>
                <w:color w:val="000000" w:themeColor="text1"/>
                <w:sz w:val="26"/>
                <w:szCs w:val="26"/>
                <w:lang w:val="fi-FI"/>
              </w:rPr>
            </w:pPr>
            <w:r w:rsidRPr="004152FA">
              <w:rPr>
                <w:rFonts w:cs="Times New Roman"/>
                <w:color w:val="000000" w:themeColor="text1"/>
                <w:spacing w:val="-4"/>
                <w:sz w:val="26"/>
                <w:szCs w:val="26"/>
                <w:lang w:val="nl-NL"/>
              </w:rPr>
              <w:t>- Thu lại Mẫu số 1</w:t>
            </w:r>
          </w:p>
          <w:p w:rsidR="006828F5" w:rsidRPr="004152FA" w:rsidRDefault="006828F5" w:rsidP="007C7438">
            <w:pPr>
              <w:spacing w:before="60" w:after="60" w:line="240" w:lineRule="auto"/>
              <w:rPr>
                <w:rFonts w:cs="Times New Roman"/>
                <w:bCs/>
                <w:color w:val="000000" w:themeColor="text1"/>
                <w:sz w:val="26"/>
                <w:szCs w:val="26"/>
                <w:lang w:val="fi-FI"/>
              </w:rPr>
            </w:pPr>
          </w:p>
        </w:tc>
      </w:tr>
      <w:tr w:rsidR="004152FA" w:rsidRPr="004152FA" w:rsidTr="005334B2">
        <w:tc>
          <w:tcPr>
            <w:tcW w:w="1134" w:type="dxa"/>
            <w:shd w:val="clear" w:color="auto" w:fill="auto"/>
          </w:tcPr>
          <w:p w:rsidR="006828F5" w:rsidRPr="004152FA" w:rsidRDefault="006828F5" w:rsidP="007C7438">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pacing w:val="-4"/>
                <w:sz w:val="26"/>
                <w:szCs w:val="26"/>
                <w:lang w:val="nl-NL"/>
              </w:rPr>
              <w:t>2. Thời hạn giải quyết</w:t>
            </w:r>
          </w:p>
        </w:tc>
        <w:tc>
          <w:tcPr>
            <w:tcW w:w="9013" w:type="dxa"/>
            <w:gridSpan w:val="5"/>
            <w:vAlign w:val="center"/>
          </w:tcPr>
          <w:p w:rsidR="00A669A0" w:rsidRPr="004152FA" w:rsidRDefault="004A5C41" w:rsidP="004A5C41">
            <w:pPr>
              <w:spacing w:before="60" w:after="6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15 ngày</w:t>
            </w:r>
          </w:p>
        </w:tc>
      </w:tr>
      <w:tr w:rsidR="004152FA" w:rsidRPr="004152FA" w:rsidTr="005334B2">
        <w:tc>
          <w:tcPr>
            <w:tcW w:w="1134" w:type="dxa"/>
            <w:shd w:val="clear" w:color="auto" w:fill="auto"/>
            <w:vAlign w:val="center"/>
          </w:tcPr>
          <w:p w:rsidR="006828F5" w:rsidRPr="004152FA" w:rsidRDefault="006828F5" w:rsidP="007C7438">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t>3. Phí, lệ phí</w:t>
            </w:r>
          </w:p>
        </w:tc>
        <w:tc>
          <w:tcPr>
            <w:tcW w:w="9013" w:type="dxa"/>
            <w:gridSpan w:val="5"/>
            <w:vAlign w:val="center"/>
          </w:tcPr>
          <w:p w:rsidR="006828F5" w:rsidRPr="004152FA" w:rsidRDefault="006828F5" w:rsidP="007C7438">
            <w:pPr>
              <w:spacing w:before="60" w:after="60" w:line="240" w:lineRule="auto"/>
              <w:ind w:left="34"/>
              <w:rPr>
                <w:rFonts w:eastAsia="Times New Roman" w:cs="Times New Roman"/>
                <w:color w:val="000000" w:themeColor="text1"/>
                <w:sz w:val="26"/>
                <w:szCs w:val="26"/>
              </w:rPr>
            </w:pPr>
            <w:r w:rsidRPr="004152FA">
              <w:rPr>
                <w:rFonts w:eastAsia="Times New Roman" w:cs="Times New Roman"/>
                <w:color w:val="000000" w:themeColor="text1"/>
                <w:sz w:val="26"/>
                <w:szCs w:val="26"/>
              </w:rPr>
              <w:t>- Lệ phí đăng ký kết hôn: 1.500.000 đồng</w:t>
            </w:r>
          </w:p>
          <w:p w:rsidR="006828F5" w:rsidRPr="004152FA" w:rsidRDefault="006828F5" w:rsidP="007C7438">
            <w:pPr>
              <w:spacing w:after="0" w:line="240" w:lineRule="auto"/>
              <w:jc w:val="both"/>
              <w:rPr>
                <w:rFonts w:eastAsia="Times New Roman" w:cs="Times New Roman"/>
                <w:color w:val="000000" w:themeColor="text1"/>
                <w:sz w:val="26"/>
                <w:szCs w:val="26"/>
              </w:rPr>
            </w:pPr>
            <w:r w:rsidRPr="004152FA">
              <w:rPr>
                <w:rFonts w:eastAsia="Times New Roman" w:cs="Times New Roman"/>
                <w:color w:val="000000" w:themeColor="text1"/>
                <w:sz w:val="26"/>
                <w:szCs w:val="26"/>
              </w:rPr>
              <w:t>Miễn lệ phí cho người thuộc gia đình có công với cách mạng; người thuộc hộ nghèo; người khuyết tật; người cao tuổi; đồng bào dân tộc thiểu số ở các xã có điều kiện kinh tế - xã hội đặc biệt khó khăn.</w:t>
            </w:r>
          </w:p>
          <w:p w:rsidR="006828F5" w:rsidRPr="004152FA" w:rsidRDefault="006828F5" w:rsidP="007C7438">
            <w:pPr>
              <w:spacing w:before="60" w:after="60" w:line="240" w:lineRule="auto"/>
              <w:jc w:val="both"/>
              <w:rPr>
                <w:rFonts w:cs="Times New Roman"/>
                <w:bCs/>
                <w:color w:val="000000" w:themeColor="text1"/>
                <w:sz w:val="26"/>
                <w:szCs w:val="26"/>
                <w:lang w:val="fi-FI"/>
              </w:rPr>
            </w:pPr>
            <w:r w:rsidRPr="004152FA">
              <w:rPr>
                <w:rFonts w:eastAsia="Times New Roman" w:cs="Times New Roman"/>
                <w:color w:val="000000" w:themeColor="text1"/>
                <w:sz w:val="26"/>
                <w:szCs w:val="26"/>
              </w:rPr>
              <w:lastRenderedPageBreak/>
              <w:t xml:space="preserve">- </w:t>
            </w:r>
            <w:r w:rsidRPr="004152FA">
              <w:rPr>
                <w:rFonts w:cs="Times New Roman"/>
                <w:color w:val="000000" w:themeColor="text1"/>
                <w:spacing w:val="-4"/>
                <w:sz w:val="26"/>
                <w:szCs w:val="26"/>
                <w:lang w:val="nl-NL"/>
              </w:rPr>
              <w:t>Phí cấp trích lục bản sao kết hôn (nếu có yêu cầu): 8.000đ/bản</w:t>
            </w:r>
          </w:p>
        </w:tc>
      </w:tr>
      <w:tr w:rsidR="004152FA" w:rsidRPr="004152FA" w:rsidTr="005334B2">
        <w:tc>
          <w:tcPr>
            <w:tcW w:w="1134" w:type="dxa"/>
            <w:shd w:val="clear" w:color="auto" w:fill="auto"/>
            <w:vAlign w:val="center"/>
          </w:tcPr>
          <w:p w:rsidR="004A5C41" w:rsidRPr="004152FA" w:rsidRDefault="004A5C41" w:rsidP="00751C36">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lastRenderedPageBreak/>
              <w:t>4. Điều kiện</w:t>
            </w:r>
            <w:r w:rsidR="00751C36">
              <w:rPr>
                <w:rFonts w:cs="Times New Roman"/>
                <w:b/>
                <w:bCs/>
                <w:color w:val="000000" w:themeColor="text1"/>
                <w:spacing w:val="-4"/>
                <w:sz w:val="26"/>
                <w:szCs w:val="26"/>
                <w:lang w:val="nl-NL"/>
              </w:rPr>
              <w:t xml:space="preserve"> t</w:t>
            </w:r>
            <w:r w:rsidR="00751C36" w:rsidRPr="004152FA">
              <w:rPr>
                <w:rFonts w:cs="Times New Roman"/>
                <w:b/>
                <w:bCs/>
                <w:color w:val="000000" w:themeColor="text1"/>
                <w:spacing w:val="-4"/>
                <w:sz w:val="26"/>
                <w:szCs w:val="26"/>
                <w:lang w:val="nl-NL"/>
              </w:rPr>
              <w:t>hực hiện</w:t>
            </w:r>
          </w:p>
        </w:tc>
        <w:tc>
          <w:tcPr>
            <w:tcW w:w="9013" w:type="dxa"/>
            <w:gridSpan w:val="5"/>
            <w:vAlign w:val="center"/>
          </w:tcPr>
          <w:p w:rsidR="004A5C41" w:rsidRPr="004152FA" w:rsidRDefault="00A669A0" w:rsidP="00D1311F">
            <w:pPr>
              <w:spacing w:before="60" w:after="60" w:line="240" w:lineRule="auto"/>
              <w:ind w:left="34"/>
              <w:jc w:val="both"/>
              <w:rPr>
                <w:rFonts w:eastAsia="Times New Roman" w:cs="Times New Roman"/>
                <w:color w:val="000000" w:themeColor="text1"/>
                <w:sz w:val="26"/>
                <w:szCs w:val="26"/>
                <w:lang w:eastAsia="en-GB"/>
              </w:rPr>
            </w:pPr>
            <w:r w:rsidRPr="004152FA">
              <w:rPr>
                <w:rFonts w:eastAsia="Times New Roman" w:cs="Times New Roman"/>
                <w:color w:val="000000" w:themeColor="text1"/>
                <w:sz w:val="26"/>
                <w:szCs w:val="26"/>
              </w:rPr>
              <w:t xml:space="preserve">Việc nộp hồ sơ đăng ký </w:t>
            </w:r>
            <w:r w:rsidRPr="004152FA">
              <w:rPr>
                <w:rFonts w:cs="Times New Roman"/>
                <w:color w:val="000000" w:themeColor="text1"/>
                <w:spacing w:val="-4"/>
                <w:sz w:val="26"/>
                <w:szCs w:val="26"/>
                <w:lang w:val="nl-NL"/>
              </w:rPr>
              <w:t xml:space="preserve">kết hôn, </w:t>
            </w:r>
            <w:r w:rsidRPr="004152FA">
              <w:rPr>
                <w:rFonts w:eastAsia="Times New Roman" w:cs="Times New Roman"/>
                <w:color w:val="000000" w:themeColor="text1"/>
                <w:sz w:val="26"/>
                <w:szCs w:val="26"/>
                <w:lang w:eastAsia="en-GB"/>
              </w:rPr>
              <w:t xml:space="preserve">xác nhận tình trạng hôn nhân </w:t>
            </w:r>
            <w:r w:rsidRPr="004152FA">
              <w:rPr>
                <w:rFonts w:cs="Times New Roman"/>
                <w:bCs/>
                <w:color w:val="000000" w:themeColor="text1"/>
                <w:sz w:val="26"/>
                <w:szCs w:val="26"/>
              </w:rPr>
              <w:t>Cổng dịch vụ công quốc gia, Cổng dịch vụ công</w:t>
            </w:r>
            <w:r w:rsidRPr="004152FA">
              <w:rPr>
                <w:rFonts w:eastAsia="Times New Roman" w:cs="Times New Roman"/>
                <w:color w:val="000000" w:themeColor="text1"/>
                <w:sz w:val="26"/>
                <w:szCs w:val="26"/>
                <w:lang w:eastAsia="en-GB"/>
              </w:rPr>
              <w:t xml:space="preserve"> của tỉnh Tây Ninh chỉ được thực hiện được với điều kiện </w:t>
            </w:r>
            <w:r w:rsidRPr="004152FA">
              <w:rPr>
                <w:rFonts w:cs="Times New Roman"/>
                <w:bCs/>
                <w:color w:val="000000" w:themeColor="text1"/>
                <w:sz w:val="26"/>
                <w:szCs w:val="26"/>
              </w:rPr>
              <w:t>Cổng dịch vụ công</w:t>
            </w:r>
            <w:r w:rsidRPr="004152FA">
              <w:rPr>
                <w:rFonts w:eastAsia="Times New Roman" w:cs="Times New Roman"/>
                <w:color w:val="000000" w:themeColor="text1"/>
                <w:sz w:val="26"/>
                <w:szCs w:val="26"/>
                <w:lang w:eastAsia="en-GB"/>
              </w:rPr>
              <w:t xml:space="preserve"> của tỉnh/ hệ thống một của điện tử của tỉnh đã hoàn thành việc kết nối, khai thác dữ liệu công dân từ cơ sở dữ liệu quốc gia về dân cư và kết nối liên thông </w:t>
            </w:r>
            <w:r w:rsidR="00D1311F" w:rsidRPr="004152FA">
              <w:rPr>
                <w:rFonts w:eastAsia="Times New Roman" w:cs="Times New Roman"/>
                <w:color w:val="000000" w:themeColor="text1"/>
                <w:sz w:val="26"/>
                <w:szCs w:val="26"/>
                <w:lang w:eastAsia="en-GB"/>
              </w:rPr>
              <w:t xml:space="preserve">dữ </w:t>
            </w:r>
            <w:r w:rsidRPr="004152FA">
              <w:rPr>
                <w:rFonts w:eastAsia="Times New Roman" w:cs="Times New Roman"/>
                <w:color w:val="000000" w:themeColor="text1"/>
                <w:sz w:val="26"/>
                <w:szCs w:val="26"/>
                <w:lang w:eastAsia="en-GB"/>
              </w:rPr>
              <w:t xml:space="preserve">với </w:t>
            </w:r>
            <w:r w:rsidR="00D1311F" w:rsidRPr="004152FA">
              <w:rPr>
                <w:rFonts w:eastAsia="Times New Roman" w:cs="Times New Roman"/>
                <w:color w:val="000000" w:themeColor="text1"/>
                <w:sz w:val="26"/>
                <w:szCs w:val="26"/>
                <w:lang w:eastAsia="en-GB"/>
              </w:rPr>
              <w:t xml:space="preserve">Phần </w:t>
            </w:r>
            <w:r w:rsidRPr="004152FA">
              <w:rPr>
                <w:rFonts w:eastAsia="Times New Roman" w:cs="Times New Roman"/>
                <w:color w:val="000000" w:themeColor="text1"/>
                <w:sz w:val="26"/>
                <w:szCs w:val="26"/>
                <w:lang w:eastAsia="en-GB"/>
              </w:rPr>
              <w:t>mềm</w:t>
            </w:r>
            <w:r w:rsidR="00D1311F" w:rsidRPr="004152FA">
              <w:rPr>
                <w:rFonts w:eastAsia="Times New Roman" w:cs="Times New Roman"/>
                <w:color w:val="000000" w:themeColor="text1"/>
                <w:sz w:val="26"/>
                <w:szCs w:val="26"/>
                <w:lang w:eastAsia="en-GB"/>
              </w:rPr>
              <w:t xml:space="preserve"> đăng ký, quản lý hộ tịch dùng chungcủa Bộ Tư pháp.</w:t>
            </w:r>
          </w:p>
          <w:p w:rsidR="00D1311F" w:rsidRPr="004152FA" w:rsidRDefault="00D1311F" w:rsidP="00D1311F">
            <w:pPr>
              <w:spacing w:before="60" w:after="60" w:line="240" w:lineRule="auto"/>
              <w:ind w:left="34"/>
              <w:jc w:val="both"/>
              <w:rPr>
                <w:rFonts w:eastAsia="Times New Roman" w:cs="Times New Roman"/>
                <w:color w:val="000000" w:themeColor="text1"/>
                <w:sz w:val="26"/>
                <w:szCs w:val="26"/>
              </w:rPr>
            </w:pPr>
            <w:r w:rsidRPr="004152FA">
              <w:rPr>
                <w:rFonts w:eastAsia="Times New Roman" w:cs="Times New Roman"/>
                <w:color w:val="000000" w:themeColor="text1"/>
                <w:sz w:val="26"/>
                <w:szCs w:val="26"/>
                <w:lang w:eastAsia="en-GB"/>
              </w:rPr>
              <w:t xml:space="preserve">Công dân có yêu cầu giải quyết TTHC đăng ký kết hôn, xác nhân nhận tình trạng hôn nhân trực tuyến có tài khoản trên </w:t>
            </w:r>
            <w:r w:rsidRPr="004152FA">
              <w:rPr>
                <w:rFonts w:cs="Times New Roman"/>
                <w:bCs/>
                <w:color w:val="000000" w:themeColor="text1"/>
                <w:sz w:val="26"/>
                <w:szCs w:val="26"/>
              </w:rPr>
              <w:t>Cổng dịch vụ công quốc gia hoặc tài khoản định danh điện tử mức độ 2 theo quy định của Nghị định số 159/NĐ-CP ngày 09/5/2022 của Chính phủ quy định về định danh và xác thực điện tử.</w:t>
            </w:r>
          </w:p>
        </w:tc>
      </w:tr>
      <w:tr w:rsidR="004152FA" w:rsidRPr="004152FA" w:rsidTr="005334B2">
        <w:tc>
          <w:tcPr>
            <w:tcW w:w="1134" w:type="dxa"/>
            <w:shd w:val="clear" w:color="auto" w:fill="auto"/>
            <w:vAlign w:val="center"/>
          </w:tcPr>
          <w:p w:rsidR="004A5C41" w:rsidRPr="004152FA" w:rsidRDefault="00FF7C75" w:rsidP="007C7438">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t>5. Thành phần hồ sơ</w:t>
            </w:r>
          </w:p>
        </w:tc>
        <w:tc>
          <w:tcPr>
            <w:tcW w:w="9013" w:type="dxa"/>
            <w:gridSpan w:val="5"/>
            <w:vAlign w:val="center"/>
          </w:tcPr>
          <w:p w:rsidR="004A5C41" w:rsidRPr="004152FA" w:rsidRDefault="00FF7C75" w:rsidP="007C7438">
            <w:pPr>
              <w:spacing w:before="60" w:after="60" w:line="240" w:lineRule="auto"/>
              <w:ind w:left="34"/>
              <w:rPr>
                <w:rFonts w:eastAsia="Times New Roman" w:cs="Times New Roman"/>
                <w:color w:val="000000" w:themeColor="text1"/>
                <w:sz w:val="26"/>
                <w:szCs w:val="26"/>
              </w:rPr>
            </w:pPr>
            <w:r w:rsidRPr="004152FA">
              <w:rPr>
                <w:rFonts w:eastAsia="Times New Roman" w:cs="Times New Roman"/>
                <w:color w:val="000000" w:themeColor="text1"/>
                <w:sz w:val="26"/>
                <w:szCs w:val="26"/>
              </w:rPr>
              <w:t xml:space="preserve">Như </w:t>
            </w:r>
            <w:r w:rsidR="005334B2" w:rsidRPr="004152FA">
              <w:rPr>
                <w:rFonts w:eastAsia="Times New Roman" w:cs="Times New Roman"/>
                <w:color w:val="000000" w:themeColor="text1"/>
                <w:sz w:val="26"/>
                <w:szCs w:val="26"/>
              </w:rPr>
              <w:t>tiểu mục 5.3</w:t>
            </w:r>
            <w:r w:rsidRPr="004152FA">
              <w:rPr>
                <w:rFonts w:eastAsia="Times New Roman" w:cs="Times New Roman"/>
                <w:color w:val="000000" w:themeColor="text1"/>
                <w:sz w:val="26"/>
                <w:szCs w:val="26"/>
              </w:rPr>
              <w:t xml:space="preserve"> Bước 1</w:t>
            </w:r>
            <w:r w:rsidR="005334B2" w:rsidRPr="004152FA">
              <w:rPr>
                <w:rFonts w:cs="Times New Roman"/>
                <w:color w:val="000000" w:themeColor="text1"/>
                <w:spacing w:val="-4"/>
                <w:sz w:val="26"/>
                <w:szCs w:val="26"/>
              </w:rPr>
              <w:t>của Mục 1 “Trình tự thực hiện”</w:t>
            </w:r>
          </w:p>
        </w:tc>
      </w:tr>
      <w:tr w:rsidR="004152FA" w:rsidRPr="004152FA" w:rsidTr="005334B2">
        <w:tc>
          <w:tcPr>
            <w:tcW w:w="1134" w:type="dxa"/>
            <w:shd w:val="clear" w:color="auto" w:fill="auto"/>
            <w:vAlign w:val="center"/>
          </w:tcPr>
          <w:p w:rsidR="004A5C41" w:rsidRPr="004152FA" w:rsidRDefault="00525D2F" w:rsidP="007C7438">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t xml:space="preserve">6. </w:t>
            </w:r>
            <w:r w:rsidRPr="004152FA">
              <w:rPr>
                <w:rFonts w:cs="Times New Roman"/>
                <w:b/>
                <w:color w:val="000000" w:themeColor="text1"/>
                <w:spacing w:val="-4"/>
                <w:sz w:val="26"/>
                <w:szCs w:val="26"/>
                <w:lang w:val="nl-NL"/>
              </w:rPr>
              <w:t>Căn cứ pháp lý</w:t>
            </w:r>
          </w:p>
        </w:tc>
        <w:tc>
          <w:tcPr>
            <w:tcW w:w="9013" w:type="dxa"/>
            <w:gridSpan w:val="5"/>
            <w:vAlign w:val="center"/>
          </w:tcPr>
          <w:p w:rsidR="00525D2F" w:rsidRPr="004152FA" w:rsidRDefault="00525D2F" w:rsidP="005334B2">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xml:space="preserve">- </w:t>
            </w:r>
            <w:hyperlink r:id="rId14" w:history="1">
              <w:r w:rsidRPr="004152FA">
                <w:rPr>
                  <w:rFonts w:cs="Times New Roman"/>
                  <w:color w:val="000000" w:themeColor="text1"/>
                  <w:sz w:val="26"/>
                  <w:szCs w:val="26"/>
                  <w:lang w:val="nl-NL"/>
                </w:rPr>
                <w:t>Luật Hộ</w:t>
              </w:r>
            </w:hyperlink>
            <w:r w:rsidRPr="004152FA">
              <w:rPr>
                <w:rFonts w:cs="Times New Roman"/>
                <w:color w:val="000000" w:themeColor="text1"/>
                <w:sz w:val="26"/>
                <w:szCs w:val="26"/>
                <w:lang w:val="nl-NL"/>
              </w:rPr>
              <w:t xml:space="preserve"> tịch năm 2014;</w:t>
            </w:r>
          </w:p>
          <w:p w:rsidR="00525D2F" w:rsidRPr="004152FA" w:rsidRDefault="00525D2F" w:rsidP="005334B2">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Nghị định số 123/2015/NĐ-CP ngày 15 tháng 11 năm 2015 của Chính phủ quy định chi tiết một số điều và biện pháp thi hành Luật Hộ tịch;</w:t>
            </w:r>
          </w:p>
          <w:p w:rsidR="00525D2F" w:rsidRPr="004152FA" w:rsidRDefault="00525D2F" w:rsidP="005334B2">
            <w:pPr>
              <w:spacing w:before="120" w:after="120" w:line="240" w:lineRule="auto"/>
              <w:jc w:val="both"/>
              <w:rPr>
                <w:rFonts w:cs="Times New Roman"/>
                <w:iCs/>
                <w:color w:val="000000" w:themeColor="text1"/>
                <w:sz w:val="26"/>
                <w:szCs w:val="26"/>
              </w:rPr>
            </w:pPr>
            <w:r w:rsidRPr="004152FA">
              <w:rPr>
                <w:rFonts w:cs="Times New Roman"/>
                <w:color w:val="000000" w:themeColor="text1"/>
                <w:sz w:val="26"/>
                <w:szCs w:val="26"/>
              </w:rPr>
              <w:t xml:space="preserve">- </w:t>
            </w:r>
            <w:r w:rsidRPr="004152FA">
              <w:rPr>
                <w:rFonts w:cs="Times New Roman"/>
                <w:iCs/>
                <w:color w:val="000000" w:themeColor="text1"/>
                <w:sz w:val="26"/>
                <w:szCs w:val="26"/>
              </w:rPr>
              <w:t>Nghị định số </w:t>
            </w:r>
            <w:hyperlink r:id="rId15" w:tgtFrame="_blank" w:tooltip="Nghị định 61/2018/NĐ-CP" w:history="1">
              <w:r w:rsidRPr="004152FA">
                <w:rPr>
                  <w:rStyle w:val="Hyperlink"/>
                  <w:rFonts w:cs="Times New Roman"/>
                  <w:iCs/>
                  <w:color w:val="000000" w:themeColor="text1"/>
                  <w:sz w:val="26"/>
                  <w:szCs w:val="26"/>
                  <w:u w:val="none"/>
                </w:rPr>
                <w:t>61/2018/NĐ-CP</w:t>
              </w:r>
            </w:hyperlink>
            <w:r w:rsidRPr="004152FA">
              <w:rPr>
                <w:rFonts w:cs="Times New Roman"/>
                <w:iCs/>
                <w:color w:val="000000" w:themeColor="text1"/>
                <w:sz w:val="26"/>
                <w:szCs w:val="26"/>
              </w:rPr>
              <w:t xml:space="preserve"> ngày 23 tháng 4 năm 2018 của Chính phủ về thực hiện cơ chế một cửa, một cửa liên thông trong giải quyết thủ tục hành chính; </w:t>
            </w:r>
          </w:p>
          <w:p w:rsidR="00525D2F" w:rsidRPr="004152FA" w:rsidRDefault="00525D2F" w:rsidP="005334B2">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Nghị định số 45/2020/NĐ-CP ngày 08 tháng 04 năm 2020 của Chính phủ về thực hiện thủ tục hành chính trên môi trường điện tử;</w:t>
            </w:r>
          </w:p>
          <w:p w:rsidR="00525D2F" w:rsidRPr="004152FA" w:rsidRDefault="00525D2F" w:rsidP="005334B2">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w:t>
            </w:r>
            <w:hyperlink r:id="rId16" w:tgtFrame="_blank" w:tooltip="Nghị định 107/2021/NĐ-CP" w:history="1">
              <w:r w:rsidRPr="004152FA">
                <w:rPr>
                  <w:rStyle w:val="Hyperlink"/>
                  <w:rFonts w:cs="Times New Roman"/>
                  <w:iCs/>
                  <w:color w:val="000000" w:themeColor="text1"/>
                  <w:sz w:val="26"/>
                  <w:szCs w:val="26"/>
                  <w:u w:val="none"/>
                </w:rPr>
                <w:t>107/2021/NĐ-CP</w:t>
              </w:r>
            </w:hyperlink>
            <w:r w:rsidRPr="004152FA">
              <w:rPr>
                <w:rFonts w:cs="Times New Roman"/>
                <w:iCs/>
                <w:color w:val="000000" w:themeColor="text1"/>
                <w:sz w:val="26"/>
                <w:szCs w:val="26"/>
              </w:rPr>
              <w:t> ngày 06 tháng 12 năm 2021 của Chính phủ sửa đổi, bổ sung một số điều của Nghị định số </w:t>
            </w:r>
            <w:hyperlink r:id="rId17" w:tgtFrame="_blank" w:tooltip="Nghị định 61/2018/NĐ-CP" w:history="1">
              <w:r w:rsidRPr="004152FA">
                <w:rPr>
                  <w:rStyle w:val="Hyperlink"/>
                  <w:rFonts w:cs="Times New Roman"/>
                  <w:iCs/>
                  <w:color w:val="000000" w:themeColor="text1"/>
                  <w:sz w:val="26"/>
                  <w:szCs w:val="26"/>
                  <w:u w:val="none"/>
                </w:rPr>
                <w:t>61/2018/NĐ-CP</w:t>
              </w:r>
            </w:hyperlink>
            <w:r w:rsidRPr="004152FA">
              <w:rPr>
                <w:rFonts w:cs="Times New Roman"/>
                <w:iCs/>
                <w:color w:val="000000" w:themeColor="text1"/>
                <w:sz w:val="26"/>
                <w:szCs w:val="26"/>
              </w:rPr>
              <w:t> ngày 23 tháng 4 năm 2018 của Chính phủ về thực hiện cơ chế một cửa, một cửa liên thông trong giải quyết thủ tục hành chính;</w:t>
            </w:r>
          </w:p>
          <w:p w:rsidR="00525D2F" w:rsidRPr="004152FA" w:rsidRDefault="00525D2F" w:rsidP="005334B2">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w:t>
            </w:r>
            <w:hyperlink r:id="rId18" w:tgtFrame="_blank" w:tooltip="Nghị định 47/2020/NĐ-CP" w:history="1">
              <w:r w:rsidRPr="004152FA">
                <w:rPr>
                  <w:rStyle w:val="Hyperlink"/>
                  <w:rFonts w:cs="Times New Roman"/>
                  <w:iCs/>
                  <w:color w:val="000000" w:themeColor="text1"/>
                  <w:sz w:val="26"/>
                  <w:szCs w:val="26"/>
                  <w:u w:val="none"/>
                </w:rPr>
                <w:t>47/2020/NĐ-CP</w:t>
              </w:r>
            </w:hyperlink>
            <w:r w:rsidRPr="004152FA">
              <w:rPr>
                <w:rFonts w:cs="Times New Roman"/>
                <w:iCs/>
                <w:color w:val="000000" w:themeColor="text1"/>
                <w:sz w:val="26"/>
                <w:szCs w:val="26"/>
              </w:rPr>
              <w:t> ngày 09 tháng 4 năm 2020 của Chính phủ về quản lý, kết nối và chia sẻ dữ liệu số của cơ quan nhà nước;</w:t>
            </w:r>
          </w:p>
          <w:p w:rsidR="00525D2F" w:rsidRPr="004152FA" w:rsidRDefault="00525D2F" w:rsidP="005334B2">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Nghị định số 87/2020/NĐ-CP ngày 28 tháng 7 năm 2020 của Chính phủ quy định về Cơ sở dữ liệu hộ tịch điện tử, đăng ký hộ tịch trực tuyến;</w:t>
            </w:r>
          </w:p>
          <w:p w:rsidR="00525D2F" w:rsidRPr="004152FA" w:rsidRDefault="00525D2F" w:rsidP="005334B2">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42/2022/NĐ-CP ngày 24 tháng 6 năm 2022 của Chính phủ quy định về việc cung cấp thông tin và dịch vụ công trực tuyến của cơ quan nhà nước trên môi trường mạng;</w:t>
            </w:r>
          </w:p>
          <w:p w:rsidR="00525D2F" w:rsidRPr="004152FA" w:rsidRDefault="00525D2F" w:rsidP="005334B2">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59/2022/NĐ-CP ngày 05/9/2022 của Chính phủ quy định về định danh và xác thực điện tử;</w:t>
            </w:r>
          </w:p>
          <w:p w:rsidR="00525D2F" w:rsidRPr="004152FA" w:rsidRDefault="00525D2F" w:rsidP="005334B2">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Thông tư số 04/2020/TT-BTP ngày 28 tháng 5 năm 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525D2F" w:rsidRPr="004152FA" w:rsidRDefault="00525D2F" w:rsidP="005334B2">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Thông tư số 01/2022/TT-BTP ngày 04 tháng 01 năm 2022 của Bộ Tư pháp quy định chi tiết một số điều và biện pháp thi hành Nghị định số </w:t>
            </w:r>
            <w:hyperlink r:id="rId19" w:tgtFrame="_blank" w:tooltip="Nghị định 87/2020/NĐ-CP" w:history="1">
              <w:r w:rsidRPr="004152FA">
                <w:rPr>
                  <w:rFonts w:cs="Times New Roman"/>
                  <w:color w:val="000000" w:themeColor="text1"/>
                  <w:sz w:val="26"/>
                  <w:szCs w:val="26"/>
                  <w:lang w:val="nl-NL"/>
                </w:rPr>
                <w:t>87/2020/NĐ-CP</w:t>
              </w:r>
            </w:hyperlink>
            <w:r w:rsidRPr="004152FA">
              <w:rPr>
                <w:rFonts w:cs="Times New Roman"/>
                <w:color w:val="000000" w:themeColor="text1"/>
                <w:sz w:val="26"/>
                <w:szCs w:val="26"/>
                <w:lang w:val="nl-NL"/>
              </w:rPr>
              <w:t xml:space="preserve"> ngày 28/7/2020 của Chính phủ quy định về Cơ sở dữ liệu hộ tịch điện tử, đăng ký hộ tịch </w:t>
            </w:r>
            <w:r w:rsidRPr="004152FA">
              <w:rPr>
                <w:rFonts w:cs="Times New Roman"/>
                <w:color w:val="000000" w:themeColor="text1"/>
                <w:sz w:val="26"/>
                <w:szCs w:val="26"/>
                <w:lang w:val="nl-NL"/>
              </w:rPr>
              <w:lastRenderedPageBreak/>
              <w:t>trực tuyến;</w:t>
            </w:r>
          </w:p>
          <w:p w:rsidR="00525D2F" w:rsidRPr="004152FA" w:rsidRDefault="00525D2F" w:rsidP="005334B2">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Thông tư số 281/2016/TT-BTC ngày 14 tháng 11 năm 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525D2F" w:rsidRPr="004152FA" w:rsidRDefault="00525D2F" w:rsidP="005334B2">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Thông tư số 85/2019/TT-BTC ngày 29 tháng 11 năm 2019 của Bộ Tài chính hướng dẫn về phí và lệ phí thuộc thẩm quyền quyết định của Hội đồng nhân dân tỉnh, thành phố trực thuộc Trung ương;</w:t>
            </w:r>
          </w:p>
          <w:p w:rsidR="004A5C41" w:rsidRPr="004152FA" w:rsidRDefault="00525D2F" w:rsidP="005334B2">
            <w:pPr>
              <w:spacing w:before="120" w:after="120" w:line="240" w:lineRule="auto"/>
              <w:ind w:left="34"/>
              <w:rPr>
                <w:rFonts w:eastAsia="Times New Roman" w:cs="Times New Roman"/>
                <w:color w:val="000000" w:themeColor="text1"/>
                <w:sz w:val="26"/>
                <w:szCs w:val="26"/>
              </w:rPr>
            </w:pPr>
            <w:r w:rsidRPr="004152FA">
              <w:rPr>
                <w:rFonts w:eastAsia="Times New Roman" w:cs="Times New Roman"/>
                <w:iCs/>
                <w:color w:val="000000" w:themeColor="text1"/>
                <w:sz w:val="26"/>
                <w:szCs w:val="26"/>
              </w:rPr>
              <w:t>- Nghị quyết số 07/2021/NQ-HĐND ngày 01/7/2021 của Hội đồng nhân dân tỉnh quy định mức thu, chế độ thu, nộp lệ phí hộ tịch trên địa bàn tỉnh Tây Ninh.</w:t>
            </w:r>
          </w:p>
        </w:tc>
      </w:tr>
    </w:tbl>
    <w:p w:rsidR="006828F5" w:rsidRPr="004152FA" w:rsidRDefault="006828F5" w:rsidP="006828F5">
      <w:pPr>
        <w:spacing w:after="0" w:line="240" w:lineRule="auto"/>
        <w:rPr>
          <w:rFonts w:cs="Times New Roman"/>
          <w:color w:val="000000" w:themeColor="text1"/>
          <w:sz w:val="26"/>
          <w:szCs w:val="26"/>
          <w:lang w:val="nl-NL"/>
        </w:rPr>
      </w:pPr>
    </w:p>
    <w:p w:rsidR="005334B2" w:rsidRPr="004152FA" w:rsidRDefault="006828F5" w:rsidP="005334B2">
      <w:pPr>
        <w:pStyle w:val="Header"/>
        <w:spacing w:after="0" w:line="240" w:lineRule="auto"/>
        <w:jc w:val="both"/>
        <w:rPr>
          <w:color w:val="000000" w:themeColor="text1"/>
          <w:spacing w:val="-6"/>
          <w:sz w:val="26"/>
          <w:szCs w:val="26"/>
          <w:lang w:val="nl-NL"/>
        </w:rPr>
      </w:pPr>
      <w:r w:rsidRPr="004152FA">
        <w:rPr>
          <w:color w:val="000000" w:themeColor="text1"/>
          <w:spacing w:val="-6"/>
          <w:sz w:val="26"/>
          <w:szCs w:val="26"/>
          <w:lang w:val="nl-NL"/>
        </w:rPr>
        <w:tab/>
      </w:r>
      <w:bookmarkStart w:id="5" w:name="_GoBack"/>
      <w:bookmarkEnd w:id="5"/>
    </w:p>
    <w:p w:rsidR="005334B2" w:rsidRPr="004152FA" w:rsidRDefault="005334B2" w:rsidP="005334B2">
      <w:pPr>
        <w:pStyle w:val="Header"/>
        <w:spacing w:after="0" w:line="240" w:lineRule="auto"/>
        <w:jc w:val="both"/>
        <w:rPr>
          <w:b/>
          <w:color w:val="000000" w:themeColor="text1"/>
          <w:sz w:val="26"/>
          <w:szCs w:val="26"/>
        </w:rPr>
      </w:pPr>
    </w:p>
    <w:p w:rsidR="005334B2" w:rsidRPr="004152FA" w:rsidRDefault="006828F5" w:rsidP="005334B2">
      <w:pPr>
        <w:spacing w:after="0" w:line="240" w:lineRule="auto"/>
        <w:ind w:firstLine="709"/>
        <w:jc w:val="center"/>
        <w:rPr>
          <w:b/>
          <w:bCs/>
          <w:color w:val="000000" w:themeColor="text1"/>
          <w:spacing w:val="-6"/>
          <w:sz w:val="26"/>
          <w:szCs w:val="26"/>
        </w:rPr>
      </w:pPr>
      <w:r w:rsidRPr="004152FA">
        <w:rPr>
          <w:rFonts w:cs="Times New Roman"/>
          <w:b/>
          <w:bCs/>
          <w:color w:val="000000" w:themeColor="text1"/>
          <w:sz w:val="26"/>
          <w:szCs w:val="26"/>
          <w:lang w:val="nl-NL"/>
        </w:rPr>
        <w:br w:type="page"/>
      </w:r>
      <w:r w:rsidR="005334B2" w:rsidRPr="004152FA">
        <w:rPr>
          <w:b/>
          <w:bCs/>
          <w:color w:val="000000" w:themeColor="text1"/>
          <w:spacing w:val="-6"/>
          <w:sz w:val="26"/>
          <w:szCs w:val="26"/>
        </w:rPr>
        <w:lastRenderedPageBreak/>
        <w:t xml:space="preserve">NỘI DUNG BIỂU MẪU HỘ TỊCH ĐIỆN TỬ TƯƠNG TÁC </w:t>
      </w:r>
    </w:p>
    <w:p w:rsidR="005334B2" w:rsidRPr="004152FA" w:rsidRDefault="005334B2" w:rsidP="005334B2">
      <w:pPr>
        <w:spacing w:after="0" w:line="240" w:lineRule="auto"/>
        <w:ind w:firstLine="709"/>
        <w:jc w:val="center"/>
        <w:rPr>
          <w:b/>
          <w:bCs/>
          <w:color w:val="000000" w:themeColor="text1"/>
          <w:spacing w:val="-6"/>
          <w:sz w:val="26"/>
          <w:szCs w:val="26"/>
        </w:rPr>
      </w:pPr>
      <w:r w:rsidRPr="004152FA">
        <w:rPr>
          <w:b/>
          <w:bCs/>
          <w:color w:val="000000" w:themeColor="text1"/>
          <w:spacing w:val="-6"/>
          <w:sz w:val="26"/>
          <w:szCs w:val="26"/>
        </w:rPr>
        <w:t xml:space="preserve">ĐĂNG KÝ KẾT HÔN, XÁC NHẬN TÌNH TRẠNG HÔN NHÂN </w:t>
      </w:r>
    </w:p>
    <w:p w:rsidR="005334B2" w:rsidRPr="004152FA" w:rsidRDefault="005334B2" w:rsidP="005334B2">
      <w:pPr>
        <w:tabs>
          <w:tab w:val="left" w:leader="dot" w:pos="7420"/>
          <w:tab w:val="left" w:leader="dot" w:pos="8505"/>
          <w:tab w:val="left" w:leader="dot" w:pos="9072"/>
        </w:tabs>
        <w:spacing w:line="276" w:lineRule="auto"/>
        <w:jc w:val="center"/>
        <w:rPr>
          <w:b/>
          <w:color w:val="000000" w:themeColor="text1"/>
          <w:sz w:val="26"/>
          <w:szCs w:val="26"/>
          <w:lang w:val="vi-VN"/>
        </w:rPr>
      </w:pPr>
    </w:p>
    <w:p w:rsidR="005334B2" w:rsidRPr="004152FA" w:rsidRDefault="005334B2" w:rsidP="005334B2">
      <w:pPr>
        <w:spacing w:before="120" w:after="120" w:line="276" w:lineRule="auto"/>
        <w:jc w:val="both"/>
        <w:rPr>
          <w:b/>
          <w:bCs/>
          <w:color w:val="000000" w:themeColor="text1"/>
          <w:sz w:val="26"/>
          <w:szCs w:val="26"/>
        </w:rPr>
      </w:pPr>
      <w:r w:rsidRPr="004152FA">
        <w:rPr>
          <w:b/>
          <w:bCs/>
          <w:color w:val="000000" w:themeColor="text1"/>
          <w:sz w:val="26"/>
          <w:szCs w:val="26"/>
          <w:lang w:val="vi-VN"/>
        </w:rPr>
        <w:t xml:space="preserve">I. </w:t>
      </w:r>
      <w:r w:rsidRPr="004152FA">
        <w:rPr>
          <w:b/>
          <w:bCs/>
          <w:color w:val="000000" w:themeColor="text1"/>
          <w:sz w:val="26"/>
          <w:szCs w:val="26"/>
        </w:rPr>
        <w:t>Thông tin về bên nữ có yêu cầu giải quyết TTHC cấp Đăng ký kết hôn,</w:t>
      </w:r>
      <w:r w:rsidRPr="004152FA">
        <w:rPr>
          <w:b/>
          <w:bCs/>
          <w:color w:val="000000" w:themeColor="text1"/>
          <w:sz w:val="26"/>
          <w:szCs w:val="26"/>
          <w:lang w:val="vi-VN"/>
        </w:rPr>
        <w:t xml:space="preserve"> xác nhận tình trạng hôn nhân</w:t>
      </w:r>
    </w:p>
    <w:p w:rsidR="00751C36" w:rsidRPr="004152FA" w:rsidRDefault="005334B2" w:rsidP="00751C36">
      <w:pPr>
        <w:tabs>
          <w:tab w:val="left" w:leader="dot" w:pos="9356"/>
        </w:tabs>
        <w:spacing w:before="120" w:after="120" w:line="276" w:lineRule="auto"/>
        <w:jc w:val="both"/>
        <w:rPr>
          <w:b/>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1</w:t>
      </w:r>
      <w:r w:rsidRPr="004152FA">
        <w:rPr>
          <w:bCs/>
          <w:color w:val="000000" w:themeColor="text1"/>
          <w:sz w:val="26"/>
          <w:szCs w:val="26"/>
          <w:lang w:val="vi-VN"/>
        </w:rPr>
        <w:t>) Ảnh</w:t>
      </w:r>
      <w:r w:rsidR="00751C36" w:rsidRPr="004152FA">
        <w:rPr>
          <w:bCs/>
          <w:color w:val="000000" w:themeColor="text1"/>
          <w:sz w:val="26"/>
          <w:szCs w:val="26"/>
          <w:lang w:val="vi-VN"/>
        </w:rPr>
        <w:t>(</w:t>
      </w:r>
      <w:r w:rsidR="00751C36" w:rsidRPr="004152FA">
        <w:rPr>
          <w:iCs/>
          <w:color w:val="000000" w:themeColor="text1"/>
          <w:sz w:val="26"/>
          <w:szCs w:val="26"/>
          <w:lang w:val="nl-NL"/>
        </w:rPr>
        <w:t>trường hợp làm thủ tục đăng ký kết hôn có yếu tố nước ngoài);</w:t>
      </w:r>
    </w:p>
    <w:p w:rsidR="005334B2" w:rsidRPr="004152FA" w:rsidRDefault="005334B2" w:rsidP="005334B2">
      <w:pPr>
        <w:tabs>
          <w:tab w:val="left" w:leader="dot" w:pos="6237"/>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 xml:space="preserve">(2) </w:t>
      </w:r>
      <w:r w:rsidRPr="004152FA">
        <w:rPr>
          <w:bCs/>
          <w:color w:val="000000" w:themeColor="text1"/>
          <w:sz w:val="26"/>
          <w:szCs w:val="26"/>
          <w:lang w:val="vi-VN"/>
        </w:rPr>
        <w:t>Họ, chữ đệm, tên</w:t>
      </w:r>
      <w:r w:rsidRPr="004152FA">
        <w:rPr>
          <w:bCs/>
          <w:color w:val="000000" w:themeColor="text1"/>
          <w:sz w:val="26"/>
          <w:szCs w:val="26"/>
        </w:rPr>
        <w:t>;</w:t>
      </w:r>
    </w:p>
    <w:p w:rsidR="005334B2" w:rsidRPr="004152FA" w:rsidRDefault="005334B2" w:rsidP="005334B2">
      <w:pPr>
        <w:tabs>
          <w:tab w:val="left" w:leader="dot" w:pos="5460"/>
        </w:tabs>
        <w:spacing w:before="120" w:after="120" w:line="276" w:lineRule="auto"/>
        <w:jc w:val="both"/>
        <w:rPr>
          <w:bCs/>
          <w:color w:val="000000" w:themeColor="text1"/>
          <w:sz w:val="26"/>
          <w:szCs w:val="26"/>
        </w:rPr>
      </w:pPr>
      <w:r w:rsidRPr="004152FA">
        <w:rPr>
          <w:bCs/>
          <w:color w:val="000000" w:themeColor="text1"/>
          <w:sz w:val="26"/>
          <w:szCs w:val="26"/>
        </w:rPr>
        <w:t xml:space="preserve">(3) </w:t>
      </w:r>
      <w:r w:rsidRPr="004152FA">
        <w:rPr>
          <w:bCs/>
          <w:color w:val="000000" w:themeColor="text1"/>
          <w:sz w:val="26"/>
          <w:szCs w:val="26"/>
          <w:lang w:val="vi-VN"/>
        </w:rPr>
        <w:t>Ngày, tháng, năm sinh</w:t>
      </w:r>
      <w:r w:rsidRPr="004152FA">
        <w:rPr>
          <w:bCs/>
          <w:color w:val="000000" w:themeColor="text1"/>
          <w:sz w:val="26"/>
          <w:szCs w:val="26"/>
        </w:rPr>
        <w:t xml:space="preserve"> (tách biệt riêng 03 trường thông tin ngày, tháng, năm);</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(4) Giới tính;</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(5) Dân tộc;</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(6) Quốc tịch;</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(7) Số định danh cá nhân;</w:t>
      </w:r>
    </w:p>
    <w:p w:rsidR="005334B2" w:rsidRPr="004152FA" w:rsidRDefault="005334B2" w:rsidP="005334B2">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8</w:t>
      </w:r>
      <w:r w:rsidRPr="004152FA">
        <w:rPr>
          <w:bCs/>
          <w:color w:val="000000" w:themeColor="text1"/>
          <w:sz w:val="26"/>
          <w:szCs w:val="26"/>
          <w:lang w:val="vi-VN"/>
        </w:rPr>
        <w:t>) Giấy tờ tùy thân: Loại giấy tờ sử dụng (CCCD/CMND/Hộ chiếu/Giấy tờ hợp lệ thay thế); số, ngày, tháng, năm cấp, cơ quan cấp; bản chụp đính kèm</w:t>
      </w:r>
      <w:r w:rsidRPr="004152FA">
        <w:rPr>
          <w:bCs/>
          <w:color w:val="000000" w:themeColor="text1"/>
          <w:sz w:val="26"/>
          <w:szCs w:val="26"/>
        </w:rPr>
        <w:t>;</w:t>
      </w:r>
    </w:p>
    <w:p w:rsidR="005334B2" w:rsidRPr="004152FA" w:rsidRDefault="005334B2" w:rsidP="005334B2">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9</w:t>
      </w:r>
      <w:r w:rsidRPr="004152FA">
        <w:rPr>
          <w:bCs/>
          <w:color w:val="000000" w:themeColor="text1"/>
          <w:sz w:val="26"/>
          <w:szCs w:val="26"/>
          <w:lang w:val="vi-VN"/>
        </w:rPr>
        <w:t xml:space="preserve">) Nơi cư trú (nơi thường trú/nơi tạm trú); </w:t>
      </w:r>
    </w:p>
    <w:p w:rsidR="005334B2" w:rsidRPr="004152FA" w:rsidRDefault="005334B2" w:rsidP="005334B2">
      <w:pPr>
        <w:tabs>
          <w:tab w:val="left" w:pos="1200"/>
        </w:tabs>
        <w:spacing w:before="120" w:after="120" w:line="276" w:lineRule="auto"/>
        <w:jc w:val="both"/>
        <w:rPr>
          <w:bCs/>
          <w:color w:val="000000" w:themeColor="text1"/>
          <w:sz w:val="26"/>
          <w:szCs w:val="26"/>
        </w:rPr>
      </w:pPr>
      <w:r w:rsidRPr="004152FA">
        <w:rPr>
          <w:bCs/>
          <w:color w:val="000000" w:themeColor="text1"/>
          <w:sz w:val="26"/>
          <w:szCs w:val="26"/>
          <w:lang w:val="vi-VN"/>
        </w:rPr>
        <w:t>(</w:t>
      </w:r>
      <w:r w:rsidRPr="004152FA">
        <w:rPr>
          <w:bCs/>
          <w:color w:val="000000" w:themeColor="text1"/>
          <w:sz w:val="26"/>
          <w:szCs w:val="26"/>
        </w:rPr>
        <w:t>10</w:t>
      </w:r>
      <w:r w:rsidRPr="004152FA">
        <w:rPr>
          <w:bCs/>
          <w:color w:val="000000" w:themeColor="text1"/>
          <w:sz w:val="26"/>
          <w:szCs w:val="26"/>
          <w:lang w:val="vi-VN"/>
        </w:rPr>
        <w:t>) Kết hôn lần thứ mấy</w:t>
      </w:r>
      <w:r w:rsidRPr="004152FA">
        <w:rPr>
          <w:bCs/>
          <w:color w:val="000000" w:themeColor="text1"/>
          <w:sz w:val="26"/>
          <w:szCs w:val="26"/>
        </w:rPr>
        <w:t>:</w:t>
      </w:r>
    </w:p>
    <w:p w:rsidR="005334B2" w:rsidRPr="004152FA" w:rsidRDefault="005334B2" w:rsidP="005334B2">
      <w:pPr>
        <w:pStyle w:val="BodyText"/>
        <w:spacing w:before="120" w:line="276" w:lineRule="auto"/>
        <w:rPr>
          <w:bCs/>
          <w:color w:val="000000" w:themeColor="text1"/>
          <w:sz w:val="26"/>
          <w:szCs w:val="26"/>
        </w:rPr>
      </w:pPr>
      <w:r w:rsidRPr="004152FA">
        <w:rPr>
          <w:bCs/>
          <w:color w:val="000000" w:themeColor="text1"/>
          <w:sz w:val="26"/>
          <w:szCs w:val="26"/>
        </w:rPr>
        <w:t>(11) Tình trạng hôn nhân;</w:t>
      </w:r>
    </w:p>
    <w:p w:rsidR="005334B2" w:rsidRPr="004152FA" w:rsidRDefault="005334B2" w:rsidP="005334B2">
      <w:pPr>
        <w:tabs>
          <w:tab w:val="left" w:pos="1200"/>
        </w:tabs>
        <w:spacing w:before="120" w:after="120" w:line="276" w:lineRule="auto"/>
        <w:jc w:val="both"/>
        <w:rPr>
          <w:bCs/>
          <w:color w:val="000000" w:themeColor="text1"/>
          <w:sz w:val="26"/>
          <w:szCs w:val="26"/>
        </w:rPr>
      </w:pPr>
      <w:r w:rsidRPr="004152FA">
        <w:rPr>
          <w:bCs/>
          <w:color w:val="000000" w:themeColor="text1"/>
          <w:sz w:val="26"/>
          <w:szCs w:val="26"/>
        </w:rPr>
        <w:t>(12) Yêu cầu xác nhận tình trạng hôn nhân:</w:t>
      </w:r>
    </w:p>
    <w:p w:rsidR="005334B2" w:rsidRPr="004152FA" w:rsidRDefault="005334B2" w:rsidP="005334B2">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Có                               </w:t>
      </w:r>
    </w:p>
    <w:p w:rsidR="005334B2" w:rsidRPr="004152FA" w:rsidRDefault="005334B2" w:rsidP="005334B2">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Không </w:t>
      </w:r>
    </w:p>
    <w:p w:rsidR="005334B2" w:rsidRPr="004152FA" w:rsidRDefault="005334B2" w:rsidP="005334B2">
      <w:pPr>
        <w:tabs>
          <w:tab w:val="left" w:pos="1200"/>
        </w:tabs>
        <w:spacing w:before="120" w:after="120" w:line="276" w:lineRule="auto"/>
        <w:jc w:val="both"/>
        <w:rPr>
          <w:bCs/>
          <w:color w:val="000000" w:themeColor="text1"/>
          <w:sz w:val="26"/>
          <w:szCs w:val="26"/>
        </w:rPr>
      </w:pPr>
      <w:r w:rsidRPr="004152FA">
        <w:rPr>
          <w:bCs/>
          <w:color w:val="000000" w:themeColor="text1"/>
          <w:sz w:val="26"/>
          <w:szCs w:val="26"/>
        </w:rPr>
        <w:t>(13) Nơi xác nhận tình trạng hôn nhân:</w:t>
      </w:r>
    </w:p>
    <w:p w:rsidR="005334B2" w:rsidRPr="004152FA" w:rsidRDefault="005334B2" w:rsidP="005334B2">
      <w:pPr>
        <w:tabs>
          <w:tab w:val="left" w:pos="1200"/>
        </w:tabs>
        <w:spacing w:before="120" w:after="120" w:line="276" w:lineRule="auto"/>
        <w:jc w:val="both"/>
        <w:rPr>
          <w:b/>
          <w:bCs/>
          <w:color w:val="000000" w:themeColor="text1"/>
          <w:sz w:val="26"/>
          <w:szCs w:val="26"/>
        </w:rPr>
      </w:pPr>
      <w:r w:rsidRPr="004152FA">
        <w:rPr>
          <w:b/>
          <w:bCs/>
          <w:color w:val="000000" w:themeColor="text1"/>
          <w:sz w:val="26"/>
          <w:szCs w:val="26"/>
        </w:rPr>
        <w:t>I</w:t>
      </w:r>
      <w:r w:rsidRPr="004152FA">
        <w:rPr>
          <w:b/>
          <w:bCs/>
          <w:color w:val="000000" w:themeColor="text1"/>
          <w:sz w:val="26"/>
          <w:szCs w:val="26"/>
          <w:lang w:val="vi-VN"/>
        </w:rPr>
        <w:t xml:space="preserve">I. Thông tin </w:t>
      </w:r>
      <w:r w:rsidRPr="004152FA">
        <w:rPr>
          <w:b/>
          <w:bCs/>
          <w:color w:val="000000" w:themeColor="text1"/>
          <w:sz w:val="26"/>
          <w:szCs w:val="26"/>
        </w:rPr>
        <w:t>bên nam có yêu cầu giải quyết TTHC cấp Đăng ký kết hôn,</w:t>
      </w:r>
      <w:r w:rsidRPr="004152FA">
        <w:rPr>
          <w:b/>
          <w:bCs/>
          <w:color w:val="000000" w:themeColor="text1"/>
          <w:sz w:val="26"/>
          <w:szCs w:val="26"/>
          <w:lang w:val="vi-VN"/>
        </w:rPr>
        <w:t xml:space="preserve"> xác nhận tình trạng hôn nhân</w:t>
      </w:r>
    </w:p>
    <w:p w:rsidR="005334B2" w:rsidRPr="004152FA" w:rsidRDefault="005334B2" w:rsidP="005334B2">
      <w:pPr>
        <w:tabs>
          <w:tab w:val="left" w:leader="dot" w:pos="9356"/>
        </w:tabs>
        <w:spacing w:before="120" w:after="120" w:line="276" w:lineRule="auto"/>
        <w:jc w:val="both"/>
        <w:rPr>
          <w:b/>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1</w:t>
      </w:r>
      <w:r w:rsidRPr="004152FA">
        <w:rPr>
          <w:bCs/>
          <w:color w:val="000000" w:themeColor="text1"/>
          <w:sz w:val="26"/>
          <w:szCs w:val="26"/>
          <w:lang w:val="vi-VN"/>
        </w:rPr>
        <w:t>) Ảnh (</w:t>
      </w:r>
      <w:r w:rsidRPr="004152FA">
        <w:rPr>
          <w:iCs/>
          <w:color w:val="000000" w:themeColor="text1"/>
          <w:sz w:val="26"/>
          <w:szCs w:val="26"/>
          <w:lang w:val="nl-NL"/>
        </w:rPr>
        <w:t>trường hợp làm thủ tục đăng ký kết hôn có yếu tố nước ngoài);</w:t>
      </w:r>
    </w:p>
    <w:p w:rsidR="005334B2" w:rsidRPr="004152FA" w:rsidRDefault="005334B2" w:rsidP="005334B2">
      <w:pPr>
        <w:tabs>
          <w:tab w:val="left" w:leader="dot" w:pos="6237"/>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 xml:space="preserve">(2) </w:t>
      </w:r>
      <w:r w:rsidRPr="004152FA">
        <w:rPr>
          <w:bCs/>
          <w:color w:val="000000" w:themeColor="text1"/>
          <w:sz w:val="26"/>
          <w:szCs w:val="26"/>
          <w:lang w:val="vi-VN"/>
        </w:rPr>
        <w:t>Họ, chữ đệm, tên</w:t>
      </w:r>
      <w:r w:rsidRPr="004152FA">
        <w:rPr>
          <w:bCs/>
          <w:color w:val="000000" w:themeColor="text1"/>
          <w:sz w:val="26"/>
          <w:szCs w:val="26"/>
        </w:rPr>
        <w:t>;</w:t>
      </w:r>
    </w:p>
    <w:p w:rsidR="005334B2" w:rsidRPr="004152FA" w:rsidRDefault="005334B2" w:rsidP="005334B2">
      <w:pPr>
        <w:tabs>
          <w:tab w:val="left" w:leader="dot" w:pos="5460"/>
        </w:tabs>
        <w:spacing w:before="120" w:after="120" w:line="276" w:lineRule="auto"/>
        <w:jc w:val="both"/>
        <w:rPr>
          <w:bCs/>
          <w:color w:val="000000" w:themeColor="text1"/>
          <w:sz w:val="26"/>
          <w:szCs w:val="26"/>
        </w:rPr>
      </w:pPr>
      <w:r w:rsidRPr="004152FA">
        <w:rPr>
          <w:bCs/>
          <w:color w:val="000000" w:themeColor="text1"/>
          <w:sz w:val="26"/>
          <w:szCs w:val="26"/>
        </w:rPr>
        <w:t xml:space="preserve">(3) </w:t>
      </w:r>
      <w:r w:rsidRPr="004152FA">
        <w:rPr>
          <w:bCs/>
          <w:color w:val="000000" w:themeColor="text1"/>
          <w:sz w:val="26"/>
          <w:szCs w:val="26"/>
          <w:lang w:val="vi-VN"/>
        </w:rPr>
        <w:t>Ngày, tháng, năm sinh</w:t>
      </w:r>
      <w:r w:rsidRPr="004152FA">
        <w:rPr>
          <w:bCs/>
          <w:color w:val="000000" w:themeColor="text1"/>
          <w:sz w:val="26"/>
          <w:szCs w:val="26"/>
        </w:rPr>
        <w:t xml:space="preserve"> (tách biệt riêng 03 trường thông tin ngày, tháng, năm);</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(4) Giới tính;</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(5) Dân tộc;</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(6) Quốc tịch;</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(7) Số định danh cá nhân;</w:t>
      </w:r>
    </w:p>
    <w:p w:rsidR="005334B2" w:rsidRPr="004152FA" w:rsidRDefault="005334B2" w:rsidP="005334B2">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8</w:t>
      </w:r>
      <w:r w:rsidRPr="004152FA">
        <w:rPr>
          <w:bCs/>
          <w:color w:val="000000" w:themeColor="text1"/>
          <w:sz w:val="26"/>
          <w:szCs w:val="26"/>
          <w:lang w:val="vi-VN"/>
        </w:rPr>
        <w:t>) Giấy tờ tùy thân: Loại giấy tờ sử dụng (CCCD/CMND/Hộ chiếu/Giấy tờ hợp lệ thay thế); số, ngày, tháng, năm cấp, cơ quan cấp; bản chụp đính kèm</w:t>
      </w:r>
      <w:r w:rsidRPr="004152FA">
        <w:rPr>
          <w:bCs/>
          <w:color w:val="000000" w:themeColor="text1"/>
          <w:sz w:val="26"/>
          <w:szCs w:val="26"/>
        </w:rPr>
        <w:t>;</w:t>
      </w:r>
    </w:p>
    <w:p w:rsidR="005334B2" w:rsidRPr="004152FA" w:rsidRDefault="005334B2" w:rsidP="005334B2">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9</w:t>
      </w:r>
      <w:r w:rsidRPr="004152FA">
        <w:rPr>
          <w:bCs/>
          <w:color w:val="000000" w:themeColor="text1"/>
          <w:sz w:val="26"/>
          <w:szCs w:val="26"/>
          <w:lang w:val="vi-VN"/>
        </w:rPr>
        <w:t xml:space="preserve">) Nơi cư trú (nơi thường trú/nơi tạm trú); </w:t>
      </w:r>
    </w:p>
    <w:p w:rsidR="005334B2" w:rsidRPr="004152FA" w:rsidRDefault="005334B2" w:rsidP="005334B2">
      <w:pPr>
        <w:tabs>
          <w:tab w:val="left" w:pos="1200"/>
        </w:tabs>
        <w:spacing w:before="120" w:after="120" w:line="276" w:lineRule="auto"/>
        <w:jc w:val="both"/>
        <w:rPr>
          <w:bCs/>
          <w:color w:val="000000" w:themeColor="text1"/>
          <w:sz w:val="26"/>
          <w:szCs w:val="26"/>
        </w:rPr>
      </w:pPr>
      <w:r w:rsidRPr="004152FA">
        <w:rPr>
          <w:bCs/>
          <w:color w:val="000000" w:themeColor="text1"/>
          <w:sz w:val="26"/>
          <w:szCs w:val="26"/>
          <w:lang w:val="vi-VN"/>
        </w:rPr>
        <w:lastRenderedPageBreak/>
        <w:t>(</w:t>
      </w:r>
      <w:r w:rsidRPr="004152FA">
        <w:rPr>
          <w:bCs/>
          <w:color w:val="000000" w:themeColor="text1"/>
          <w:sz w:val="26"/>
          <w:szCs w:val="26"/>
        </w:rPr>
        <w:t>10</w:t>
      </w:r>
      <w:r w:rsidRPr="004152FA">
        <w:rPr>
          <w:bCs/>
          <w:color w:val="000000" w:themeColor="text1"/>
          <w:sz w:val="26"/>
          <w:szCs w:val="26"/>
          <w:lang w:val="vi-VN"/>
        </w:rPr>
        <w:t>) Kết hôn lần thứ mấy</w:t>
      </w:r>
      <w:r w:rsidRPr="004152FA">
        <w:rPr>
          <w:bCs/>
          <w:color w:val="000000" w:themeColor="text1"/>
          <w:sz w:val="26"/>
          <w:szCs w:val="26"/>
        </w:rPr>
        <w:t>:</w:t>
      </w:r>
    </w:p>
    <w:p w:rsidR="005334B2" w:rsidRPr="004152FA" w:rsidRDefault="005334B2" w:rsidP="005334B2">
      <w:pPr>
        <w:pStyle w:val="BodyText"/>
        <w:spacing w:before="120" w:line="276" w:lineRule="auto"/>
        <w:rPr>
          <w:bCs/>
          <w:color w:val="000000" w:themeColor="text1"/>
          <w:sz w:val="26"/>
          <w:szCs w:val="26"/>
        </w:rPr>
      </w:pPr>
      <w:r w:rsidRPr="004152FA">
        <w:rPr>
          <w:bCs/>
          <w:color w:val="000000" w:themeColor="text1"/>
          <w:sz w:val="26"/>
          <w:szCs w:val="26"/>
        </w:rPr>
        <w:t>(11) Tình trạng hôn nhân;</w:t>
      </w:r>
    </w:p>
    <w:p w:rsidR="005334B2" w:rsidRPr="004152FA" w:rsidRDefault="005334B2" w:rsidP="005334B2">
      <w:pPr>
        <w:tabs>
          <w:tab w:val="left" w:pos="1200"/>
        </w:tabs>
        <w:spacing w:before="120" w:after="120" w:line="276" w:lineRule="auto"/>
        <w:jc w:val="both"/>
        <w:rPr>
          <w:bCs/>
          <w:color w:val="000000" w:themeColor="text1"/>
          <w:sz w:val="26"/>
          <w:szCs w:val="26"/>
        </w:rPr>
      </w:pPr>
      <w:r w:rsidRPr="004152FA">
        <w:rPr>
          <w:bCs/>
          <w:color w:val="000000" w:themeColor="text1"/>
          <w:sz w:val="26"/>
          <w:szCs w:val="26"/>
        </w:rPr>
        <w:t>(12) Yêu cầu xác nhận tình trạng hôn nhân:</w:t>
      </w:r>
    </w:p>
    <w:p w:rsidR="005334B2" w:rsidRPr="004152FA" w:rsidRDefault="005334B2" w:rsidP="005334B2">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Có                               </w:t>
      </w:r>
    </w:p>
    <w:p w:rsidR="005334B2" w:rsidRPr="004152FA" w:rsidRDefault="005334B2" w:rsidP="005334B2">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Không </w:t>
      </w:r>
    </w:p>
    <w:p w:rsidR="005334B2" w:rsidRPr="004152FA" w:rsidRDefault="005334B2" w:rsidP="005334B2">
      <w:pPr>
        <w:tabs>
          <w:tab w:val="left" w:leader="dot" w:pos="9356"/>
        </w:tabs>
        <w:spacing w:before="120" w:after="120" w:line="276" w:lineRule="auto"/>
        <w:jc w:val="both"/>
        <w:rPr>
          <w:iCs/>
          <w:color w:val="000000" w:themeColor="text1"/>
          <w:sz w:val="26"/>
          <w:szCs w:val="26"/>
          <w:lang w:val="vi-VN"/>
        </w:rPr>
      </w:pPr>
      <w:r w:rsidRPr="004152FA">
        <w:rPr>
          <w:iCs/>
          <w:color w:val="000000" w:themeColor="text1"/>
          <w:sz w:val="26"/>
          <w:szCs w:val="26"/>
          <w:lang w:val="vi-VN"/>
        </w:rPr>
        <w:t>(</w:t>
      </w:r>
      <w:r w:rsidRPr="004152FA">
        <w:rPr>
          <w:iCs/>
          <w:color w:val="000000" w:themeColor="text1"/>
          <w:sz w:val="26"/>
          <w:szCs w:val="26"/>
        </w:rPr>
        <w:t>13</w:t>
      </w:r>
      <w:r w:rsidRPr="004152FA">
        <w:rPr>
          <w:iCs/>
          <w:color w:val="000000" w:themeColor="text1"/>
          <w:sz w:val="26"/>
          <w:szCs w:val="26"/>
          <w:lang w:val="vi-VN"/>
        </w:rPr>
        <w:t>) Đề nghị cấp bản sao</w:t>
      </w:r>
      <w:r w:rsidRPr="004152FA">
        <w:rPr>
          <w:iCs/>
          <w:color w:val="000000" w:themeColor="text1"/>
          <w:sz w:val="26"/>
          <w:szCs w:val="26"/>
        </w:rPr>
        <w:t xml:space="preserve"> Giấy chứng nhận kết hôn</w:t>
      </w:r>
      <w:r w:rsidRPr="004152FA">
        <w:rPr>
          <w:iCs/>
          <w:color w:val="000000" w:themeColor="text1"/>
          <w:sz w:val="26"/>
          <w:szCs w:val="26"/>
          <w:lang w:val="vi-VN"/>
        </w:rPr>
        <w:t>:</w:t>
      </w:r>
    </w:p>
    <w:p w:rsidR="005334B2" w:rsidRPr="004152FA" w:rsidRDefault="005334B2" w:rsidP="005334B2">
      <w:pPr>
        <w:numPr>
          <w:ilvl w:val="0"/>
          <w:numId w:val="8"/>
        </w:numPr>
        <w:tabs>
          <w:tab w:val="left" w:leader="dot" w:pos="9356"/>
        </w:tabs>
        <w:spacing w:before="120" w:after="120" w:line="276" w:lineRule="auto"/>
        <w:ind w:left="993" w:hanging="426"/>
        <w:jc w:val="both"/>
        <w:rPr>
          <w:iCs/>
          <w:color w:val="000000" w:themeColor="text1"/>
          <w:sz w:val="26"/>
          <w:szCs w:val="26"/>
          <w:lang w:val="nl-NL"/>
        </w:rPr>
      </w:pPr>
      <w:r w:rsidRPr="004152FA">
        <w:rPr>
          <w:iCs/>
          <w:color w:val="000000" w:themeColor="text1"/>
          <w:sz w:val="26"/>
          <w:szCs w:val="26"/>
          <w:lang w:val="nl-NL"/>
        </w:rPr>
        <w:t>Có</w:t>
      </w:r>
    </w:p>
    <w:p w:rsidR="005334B2" w:rsidRPr="004152FA" w:rsidRDefault="005334B2" w:rsidP="005334B2">
      <w:pPr>
        <w:tabs>
          <w:tab w:val="left" w:leader="dot" w:pos="9356"/>
        </w:tabs>
        <w:spacing w:before="120" w:after="120" w:line="276" w:lineRule="auto"/>
        <w:ind w:left="993" w:hanging="426"/>
        <w:jc w:val="both"/>
        <w:rPr>
          <w:iCs/>
          <w:color w:val="000000" w:themeColor="text1"/>
          <w:sz w:val="26"/>
          <w:szCs w:val="26"/>
          <w:lang w:val="nl-NL"/>
        </w:rPr>
      </w:pPr>
      <w:r w:rsidRPr="004152FA">
        <w:rPr>
          <w:iCs/>
          <w:color w:val="000000" w:themeColor="text1"/>
          <w:sz w:val="26"/>
          <w:szCs w:val="26"/>
          <w:lang w:val="nl-NL"/>
        </w:rPr>
        <w:tab/>
        <w:t>Số lượng bản sao yêu cầu: ...</w:t>
      </w:r>
    </w:p>
    <w:p w:rsidR="005334B2" w:rsidRPr="004152FA" w:rsidRDefault="005334B2" w:rsidP="005334B2">
      <w:pPr>
        <w:numPr>
          <w:ilvl w:val="0"/>
          <w:numId w:val="8"/>
        </w:numPr>
        <w:tabs>
          <w:tab w:val="left" w:leader="dot" w:pos="9356"/>
        </w:tabs>
        <w:spacing w:before="120" w:after="120" w:line="276" w:lineRule="auto"/>
        <w:ind w:left="993" w:hanging="426"/>
        <w:jc w:val="both"/>
        <w:rPr>
          <w:iCs/>
          <w:color w:val="000000" w:themeColor="text1"/>
          <w:sz w:val="26"/>
          <w:szCs w:val="26"/>
          <w:lang w:val="nl-NL"/>
        </w:rPr>
      </w:pPr>
      <w:r w:rsidRPr="004152FA">
        <w:rPr>
          <w:iCs/>
          <w:color w:val="000000" w:themeColor="text1"/>
          <w:sz w:val="26"/>
          <w:szCs w:val="26"/>
          <w:lang w:val="nl-NL"/>
        </w:rPr>
        <w:t>Không</w:t>
      </w:r>
    </w:p>
    <w:p w:rsidR="005334B2" w:rsidRPr="004152FA" w:rsidRDefault="005334B2" w:rsidP="005334B2">
      <w:pPr>
        <w:tabs>
          <w:tab w:val="left" w:leader="dot" w:pos="9356"/>
        </w:tabs>
        <w:spacing w:before="120" w:after="120" w:line="276" w:lineRule="auto"/>
        <w:jc w:val="both"/>
        <w:rPr>
          <w:iCs/>
          <w:color w:val="000000" w:themeColor="text1"/>
          <w:sz w:val="26"/>
          <w:szCs w:val="26"/>
          <w:lang w:val="nl-NL"/>
        </w:rPr>
      </w:pPr>
      <w:r w:rsidRPr="004152FA">
        <w:rPr>
          <w:iCs/>
          <w:color w:val="000000" w:themeColor="text1"/>
          <w:sz w:val="26"/>
          <w:szCs w:val="26"/>
          <w:lang w:val="nl-NL"/>
        </w:rPr>
        <w:t>(14) Hồ sơ đính kèm theo quy định.</w:t>
      </w:r>
    </w:p>
    <w:p w:rsidR="005334B2" w:rsidRPr="004152FA" w:rsidRDefault="005334B2" w:rsidP="005334B2">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 xml:space="preserve">* Người yêu cầu cam đoan các thông tin cung cấp là đúng sự thật, </w:t>
      </w:r>
      <w:r w:rsidRPr="004152FA">
        <w:rPr>
          <w:color w:val="000000" w:themeColor="text1"/>
          <w:spacing w:val="-6"/>
          <w:sz w:val="26"/>
          <w:szCs w:val="26"/>
          <w:lang w:val="nl-NL"/>
        </w:rPr>
        <w:t>việc kết hôn của hai bên là hoàn toàn tự nguyện, không vi phạm quy định của Luật hôn nhân và gia đình Việt Nam,</w:t>
      </w:r>
      <w:r w:rsidRPr="004152FA">
        <w:rPr>
          <w:bCs/>
          <w:color w:val="000000" w:themeColor="text1"/>
          <w:sz w:val="26"/>
          <w:szCs w:val="26"/>
          <w:lang w:val="vi-VN"/>
        </w:rPr>
        <w:t xml:space="preserve"> chịu hoàn toàn trách nhiệm trước pháp luật về nội dung cam đoan của mình.</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lang w:val="vi-VN"/>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5334B2" w:rsidRPr="004152FA" w:rsidRDefault="005334B2" w:rsidP="005334B2">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Nơi xác nhận tình trạng hôn nhân là nơi người có yêu cầu xác nhận tình trạng hôn nhân thường trú, trường hợp ĐKKH tại nơi thường trú thì không cần xác nhận tình trạng hôn nhân</w:t>
      </w:r>
    </w:p>
    <w:p w:rsidR="005334B2" w:rsidRPr="004152FA" w:rsidRDefault="005334B2" w:rsidP="005334B2">
      <w:pPr>
        <w:tabs>
          <w:tab w:val="left" w:leader="dot" w:pos="9356"/>
        </w:tabs>
        <w:spacing w:before="120" w:after="120" w:line="276" w:lineRule="auto"/>
        <w:jc w:val="both"/>
        <w:rPr>
          <w:bCs/>
          <w:iCs/>
          <w:color w:val="000000" w:themeColor="text1"/>
          <w:sz w:val="26"/>
          <w:szCs w:val="26"/>
          <w:lang w:val="vi-VN"/>
        </w:rPr>
      </w:pPr>
      <w:r w:rsidRPr="004152FA">
        <w:rPr>
          <w:bCs/>
          <w:iCs/>
          <w:color w:val="000000" w:themeColor="text1"/>
          <w:sz w:val="26"/>
          <w:szCs w:val="26"/>
          <w:lang w:val="vi-VN"/>
        </w:rPr>
        <w:t>Người yêu cầu đăng ký kết hôn nhận bản chính Giấy c</w:t>
      </w:r>
      <w:r w:rsidRPr="004152FA">
        <w:rPr>
          <w:bCs/>
          <w:iCs/>
          <w:color w:val="000000" w:themeColor="text1"/>
          <w:sz w:val="26"/>
          <w:szCs w:val="26"/>
          <w:lang w:val="nl-NL"/>
        </w:rPr>
        <w:t>hứng nhận kết hôn</w:t>
      </w:r>
      <w:r w:rsidRPr="004152FA">
        <w:rPr>
          <w:bCs/>
          <w:iCs/>
          <w:color w:val="000000" w:themeColor="text1"/>
          <w:sz w:val="26"/>
          <w:szCs w:val="26"/>
          <w:lang w:val="vi-VN"/>
        </w:rPr>
        <w:t xml:space="preserve"> trực tiếp tại cơ quan đăng ký hộ tịch.</w:t>
      </w:r>
    </w:p>
    <w:p w:rsidR="005334B2" w:rsidRPr="004152FA" w:rsidRDefault="005334B2" w:rsidP="005334B2">
      <w:pPr>
        <w:tabs>
          <w:tab w:val="left" w:leader="dot" w:pos="9356"/>
        </w:tabs>
        <w:spacing w:before="120" w:after="120" w:line="276" w:lineRule="auto"/>
        <w:jc w:val="both"/>
        <w:rPr>
          <w:bCs/>
          <w:iCs/>
          <w:color w:val="000000" w:themeColor="text1"/>
          <w:sz w:val="26"/>
          <w:szCs w:val="26"/>
          <w:lang w:val="vi-VN"/>
        </w:rPr>
      </w:pPr>
      <w:r w:rsidRPr="004152FA">
        <w:rPr>
          <w:bCs/>
          <w:color w:val="000000" w:themeColor="text1"/>
          <w:sz w:val="26"/>
          <w:szCs w:val="26"/>
          <w:lang w:val="vi-VN"/>
        </w:rPr>
        <w:t>Bản điện tử sẽ tự động gửi về địa chỉ thư điện tử/thiết bị số/điện thoại của người yêu cầu sau khi đã hoàn tất thủ tục</w:t>
      </w:r>
      <w:r w:rsidRPr="004152FA">
        <w:rPr>
          <w:bCs/>
          <w:iCs/>
          <w:color w:val="000000" w:themeColor="text1"/>
          <w:sz w:val="26"/>
          <w:szCs w:val="26"/>
          <w:lang w:val="vi-VN"/>
        </w:rPr>
        <w:t xml:space="preserve"> đăng ký kết hôn tại cơ quan đăng ký hộ tịch.</w:t>
      </w:r>
    </w:p>
    <w:p w:rsidR="005334B2" w:rsidRPr="004152FA" w:rsidRDefault="005334B2" w:rsidP="005334B2">
      <w:pPr>
        <w:pStyle w:val="BodyText"/>
        <w:spacing w:before="120" w:line="276" w:lineRule="auto"/>
        <w:rPr>
          <w:bCs/>
          <w:i/>
          <w:color w:val="000000" w:themeColor="text1"/>
          <w:sz w:val="26"/>
          <w:szCs w:val="26"/>
        </w:rPr>
      </w:pPr>
      <w:r w:rsidRPr="004152FA">
        <w:rPr>
          <w:bCs/>
          <w:i/>
          <w:color w:val="000000" w:themeColor="text1"/>
          <w:sz w:val="26"/>
          <w:szCs w:val="26"/>
        </w:rPr>
        <w:t>Lưu ý: Người có yêu cầu đăng ký kết hôn chỉ cần khai thông tin về họ, chữ đệm, tên; Số định danh cá nhân, các thông tin còn lại sẽ tự động điền vào biểu mẫu điện tử tương tác.</w:t>
      </w:r>
    </w:p>
    <w:p w:rsidR="006828F5" w:rsidRPr="004152FA" w:rsidRDefault="006828F5"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6828F5">
      <w:pPr>
        <w:rPr>
          <w:rFonts w:cs="Times New Roman"/>
          <w:b/>
          <w:bCs/>
          <w:color w:val="000000" w:themeColor="text1"/>
          <w:sz w:val="26"/>
          <w:szCs w:val="26"/>
          <w:lang w:val="nl-NL"/>
        </w:rPr>
      </w:pPr>
    </w:p>
    <w:p w:rsidR="00A53973" w:rsidRPr="004152FA" w:rsidRDefault="00A53973" w:rsidP="00A53973">
      <w:pPr>
        <w:jc w:val="both"/>
        <w:rPr>
          <w:rFonts w:cs="Times New Roman"/>
          <w:color w:val="000000" w:themeColor="text1"/>
          <w:sz w:val="22"/>
        </w:rPr>
      </w:pPr>
      <w:r w:rsidRPr="004152FA">
        <w:rPr>
          <w:b/>
          <w:bCs/>
          <w:color w:val="000000" w:themeColor="text1"/>
          <w:sz w:val="26"/>
          <w:szCs w:val="26"/>
        </w:rPr>
        <w:lastRenderedPageBreak/>
        <w:t xml:space="preserve">2. Quy trình đăng ký kết hôn, </w:t>
      </w:r>
      <w:r w:rsidRPr="004152FA">
        <w:rPr>
          <w:rFonts w:cs="Times New Roman"/>
          <w:b/>
          <w:color w:val="000000" w:themeColor="text1"/>
          <w:sz w:val="26"/>
          <w:szCs w:val="26"/>
        </w:rPr>
        <w:t>cấp giấy xác nhận tình trạng hôn nhân tại UBND cấp xã</w:t>
      </w:r>
    </w:p>
    <w:p w:rsidR="00A53973" w:rsidRPr="004152FA" w:rsidRDefault="00A53973" w:rsidP="00A53973">
      <w:pPr>
        <w:spacing w:before="120" w:after="120" w:line="240" w:lineRule="auto"/>
        <w:ind w:firstLine="318"/>
        <w:jc w:val="both"/>
        <w:rPr>
          <w:rFonts w:cs="Times New Roman"/>
          <w:b/>
          <w:bCs/>
          <w:color w:val="000000" w:themeColor="text1"/>
          <w:sz w:val="26"/>
          <w:szCs w:val="26"/>
        </w:rPr>
      </w:pPr>
      <w:r w:rsidRPr="004152FA">
        <w:rPr>
          <w:rFonts w:cs="Times New Roman"/>
          <w:b/>
          <w:bCs/>
          <w:color w:val="000000" w:themeColor="text1"/>
          <w:sz w:val="26"/>
          <w:szCs w:val="26"/>
        </w:rPr>
        <w:t>- Quy ước viết tắt trong Quy trình giải quyết:</w:t>
      </w:r>
    </w:p>
    <w:p w:rsidR="00A53973" w:rsidRPr="004152FA" w:rsidRDefault="00A53973" w:rsidP="00A53973">
      <w:pPr>
        <w:spacing w:before="120" w:after="120" w:line="240" w:lineRule="auto"/>
        <w:ind w:firstLine="318"/>
        <w:jc w:val="both"/>
        <w:rPr>
          <w:rFonts w:cs="Times New Roman"/>
          <w:bCs/>
          <w:color w:val="000000" w:themeColor="text1"/>
          <w:sz w:val="26"/>
          <w:szCs w:val="26"/>
        </w:rPr>
      </w:pPr>
      <w:r w:rsidRPr="004152FA">
        <w:rPr>
          <w:rFonts w:cs="Times New Roman"/>
          <w:bCs/>
          <w:color w:val="000000" w:themeColor="text1"/>
          <w:sz w:val="26"/>
          <w:szCs w:val="26"/>
        </w:rPr>
        <w:t>+ Giấy tiếp nhận hồ sơ và hẹn trả kết quả, viết tắt là: “Mẫu số 01” (sử dụng trong trường hợp không thể giải quyết trong ngày).</w:t>
      </w:r>
    </w:p>
    <w:p w:rsidR="00A53973" w:rsidRPr="004152FA" w:rsidRDefault="00A53973" w:rsidP="00A53973">
      <w:pPr>
        <w:spacing w:before="120" w:after="120" w:line="240" w:lineRule="auto"/>
        <w:ind w:firstLine="318"/>
        <w:jc w:val="both"/>
        <w:rPr>
          <w:rFonts w:cs="Times New Roman"/>
          <w:bCs/>
          <w:color w:val="000000" w:themeColor="text1"/>
          <w:sz w:val="26"/>
          <w:szCs w:val="26"/>
        </w:rPr>
      </w:pPr>
      <w:r w:rsidRPr="004152FA">
        <w:rPr>
          <w:rFonts w:cs="Times New Roman"/>
          <w:bCs/>
          <w:color w:val="000000" w:themeColor="text1"/>
          <w:sz w:val="26"/>
          <w:szCs w:val="26"/>
        </w:rPr>
        <w:t xml:space="preserve">+ Phiếu kiểm soát quá trình giải quyết hồ sơ, viết tắt là: “Mẫu số </w:t>
      </w:r>
      <w:smartTag w:uri="urn:schemas-microsoft-com:office:smarttags" w:element="metricconverter">
        <w:smartTagPr>
          <w:attr w:name="ProductID" w:val="04”"/>
        </w:smartTagPr>
        <w:r w:rsidRPr="004152FA">
          <w:rPr>
            <w:rFonts w:cs="Times New Roman"/>
            <w:bCs/>
            <w:color w:val="000000" w:themeColor="text1"/>
            <w:sz w:val="26"/>
            <w:szCs w:val="26"/>
          </w:rPr>
          <w:t xml:space="preserve">04” </w:t>
        </w:r>
      </w:smartTag>
      <w:r w:rsidRPr="004152FA">
        <w:rPr>
          <w:rFonts w:cs="Times New Roman"/>
          <w:bCs/>
          <w:color w:val="000000" w:themeColor="text1"/>
          <w:sz w:val="26"/>
          <w:szCs w:val="26"/>
        </w:rPr>
        <w:t>(sử dụng trong trường hợp không thể giải quyết trong ngày).</w:t>
      </w:r>
    </w:p>
    <w:p w:rsidR="00A53973" w:rsidRPr="004152FA" w:rsidRDefault="00A53973" w:rsidP="00A53973">
      <w:pPr>
        <w:spacing w:before="120" w:after="120" w:line="240" w:lineRule="auto"/>
        <w:ind w:firstLine="318"/>
        <w:jc w:val="both"/>
        <w:rPr>
          <w:rFonts w:cs="Times New Roman"/>
          <w:bCs/>
          <w:color w:val="000000" w:themeColor="text1"/>
          <w:sz w:val="26"/>
          <w:szCs w:val="26"/>
        </w:rPr>
      </w:pPr>
      <w:r w:rsidRPr="004152FA">
        <w:rPr>
          <w:rFonts w:cs="Times New Roman"/>
          <w:bCs/>
          <w:color w:val="000000" w:themeColor="text1"/>
          <w:sz w:val="26"/>
          <w:szCs w:val="26"/>
        </w:rPr>
        <w:t xml:space="preserve">+ </w:t>
      </w:r>
      <w:r w:rsidRPr="004152FA">
        <w:rPr>
          <w:rFonts w:cs="Times New Roman"/>
          <w:bCs/>
          <w:color w:val="000000" w:themeColor="text1"/>
          <w:sz w:val="26"/>
          <w:szCs w:val="26"/>
          <w:lang w:val="vi-VN"/>
        </w:rPr>
        <w:t>Bộ phận ti</w:t>
      </w:r>
      <w:r w:rsidRPr="004152FA">
        <w:rPr>
          <w:rFonts w:cs="Times New Roman"/>
          <w:bCs/>
          <w:color w:val="000000" w:themeColor="text1"/>
          <w:sz w:val="26"/>
          <w:szCs w:val="26"/>
        </w:rPr>
        <w:t>ế</w:t>
      </w:r>
      <w:r w:rsidRPr="004152FA">
        <w:rPr>
          <w:rFonts w:cs="Times New Roman"/>
          <w:bCs/>
          <w:color w:val="000000" w:themeColor="text1"/>
          <w:sz w:val="26"/>
          <w:szCs w:val="26"/>
          <w:lang w:val="vi-VN"/>
        </w:rPr>
        <w:t>p nhận và trả k</w:t>
      </w:r>
      <w:r w:rsidRPr="004152FA">
        <w:rPr>
          <w:rFonts w:cs="Times New Roman"/>
          <w:bCs/>
          <w:color w:val="000000" w:themeColor="text1"/>
          <w:sz w:val="26"/>
          <w:szCs w:val="26"/>
        </w:rPr>
        <w:t>ế</w:t>
      </w:r>
      <w:r w:rsidRPr="004152FA">
        <w:rPr>
          <w:rFonts w:cs="Times New Roman"/>
          <w:bCs/>
          <w:color w:val="000000" w:themeColor="text1"/>
          <w:sz w:val="26"/>
          <w:szCs w:val="26"/>
          <w:lang w:val="vi-VN"/>
        </w:rPr>
        <w:t>t quả cấp xã</w:t>
      </w:r>
      <w:r w:rsidRPr="004152FA">
        <w:rPr>
          <w:rFonts w:cs="Times New Roman"/>
          <w:bCs/>
          <w:color w:val="000000" w:themeColor="text1"/>
          <w:sz w:val="26"/>
          <w:szCs w:val="26"/>
        </w:rPr>
        <w:t>, phường, thị trấn viết tắt là: “Bộ phận Một cửa”.</w:t>
      </w:r>
    </w:p>
    <w:p w:rsidR="00A53973" w:rsidRPr="004152FA" w:rsidRDefault="00A53973" w:rsidP="00A53973">
      <w:pPr>
        <w:spacing w:before="120" w:after="120" w:line="240" w:lineRule="auto"/>
        <w:ind w:firstLine="318"/>
        <w:jc w:val="both"/>
        <w:rPr>
          <w:rFonts w:cs="Times New Roman"/>
          <w:bCs/>
          <w:color w:val="000000" w:themeColor="text1"/>
          <w:sz w:val="26"/>
          <w:szCs w:val="26"/>
        </w:rPr>
      </w:pPr>
      <w:r w:rsidRPr="004152FA">
        <w:rPr>
          <w:rFonts w:cs="Times New Roman"/>
          <w:bCs/>
          <w:color w:val="000000" w:themeColor="text1"/>
          <w:sz w:val="26"/>
          <w:szCs w:val="26"/>
        </w:rPr>
        <w:t>+ Thủ tục hành chính viết tắt là: TTHC</w:t>
      </w:r>
    </w:p>
    <w:tbl>
      <w:tblPr>
        <w:tblW w:w="100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134"/>
        <w:gridCol w:w="5076"/>
        <w:gridCol w:w="1440"/>
        <w:gridCol w:w="1080"/>
        <w:gridCol w:w="17"/>
      </w:tblGrid>
      <w:tr w:rsidR="004152FA" w:rsidRPr="004152FA" w:rsidTr="00A53973">
        <w:trPr>
          <w:gridAfter w:val="1"/>
          <w:wAfter w:w="17" w:type="dxa"/>
        </w:trPr>
        <w:tc>
          <w:tcPr>
            <w:tcW w:w="1303" w:type="dxa"/>
            <w:shd w:val="clear" w:color="auto" w:fill="auto"/>
            <w:vAlign w:val="center"/>
          </w:tcPr>
          <w:p w:rsidR="00A53973" w:rsidRPr="004152FA" w:rsidRDefault="00A53973" w:rsidP="003466B7">
            <w:pPr>
              <w:spacing w:before="60" w:after="60" w:line="240" w:lineRule="auto"/>
              <w:ind w:left="-108"/>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t>1. Trình tự các bước thực hiện</w:t>
            </w:r>
          </w:p>
        </w:tc>
        <w:tc>
          <w:tcPr>
            <w:tcW w:w="1134" w:type="dxa"/>
          </w:tcPr>
          <w:p w:rsidR="00A53973" w:rsidRPr="004152FA" w:rsidRDefault="00A53973" w:rsidP="003466B7">
            <w:pPr>
              <w:spacing w:before="60" w:after="60" w:line="240" w:lineRule="auto"/>
              <w:ind w:left="-82" w:right="-130"/>
              <w:jc w:val="center"/>
              <w:rPr>
                <w:rFonts w:cs="Times New Roman"/>
                <w:bCs/>
                <w:color w:val="000000" w:themeColor="text1"/>
                <w:sz w:val="26"/>
                <w:szCs w:val="26"/>
                <w:lang w:val="fi-FI"/>
              </w:rPr>
            </w:pPr>
            <w:r w:rsidRPr="004152FA">
              <w:rPr>
                <w:rFonts w:cs="Times New Roman"/>
                <w:b/>
                <w:bCs/>
                <w:color w:val="000000" w:themeColor="text1"/>
                <w:sz w:val="26"/>
                <w:szCs w:val="26"/>
                <w:lang w:val="fi-FI"/>
              </w:rPr>
              <w:t>Đơn vị/người thực hiện</w:t>
            </w:r>
          </w:p>
        </w:tc>
        <w:tc>
          <w:tcPr>
            <w:tcW w:w="5076" w:type="dxa"/>
            <w:shd w:val="clear" w:color="auto" w:fill="auto"/>
            <w:vAlign w:val="center"/>
          </w:tcPr>
          <w:p w:rsidR="00A53973" w:rsidRPr="004152FA" w:rsidRDefault="00A53973" w:rsidP="003466B7">
            <w:pPr>
              <w:spacing w:before="60" w:after="60" w:line="240" w:lineRule="auto"/>
              <w:jc w:val="center"/>
              <w:rPr>
                <w:rFonts w:cs="Times New Roman"/>
                <w:bCs/>
                <w:color w:val="000000" w:themeColor="text1"/>
                <w:sz w:val="26"/>
                <w:szCs w:val="26"/>
                <w:lang w:val="fi-FI"/>
              </w:rPr>
            </w:pPr>
            <w:r w:rsidRPr="004152FA">
              <w:rPr>
                <w:rFonts w:cs="Times New Roman"/>
                <w:b/>
                <w:bCs/>
                <w:color w:val="000000" w:themeColor="text1"/>
                <w:sz w:val="26"/>
                <w:szCs w:val="26"/>
              </w:rPr>
              <w:t>Nội dung công việc</w:t>
            </w:r>
          </w:p>
        </w:tc>
        <w:tc>
          <w:tcPr>
            <w:tcW w:w="1440" w:type="dxa"/>
            <w:shd w:val="clear" w:color="auto" w:fill="auto"/>
            <w:vAlign w:val="center"/>
          </w:tcPr>
          <w:p w:rsidR="00A53973" w:rsidRPr="004152FA" w:rsidRDefault="00A53973" w:rsidP="003466B7">
            <w:pPr>
              <w:spacing w:before="60" w:after="60" w:line="240" w:lineRule="auto"/>
              <w:ind w:left="-108" w:right="-108"/>
              <w:jc w:val="center"/>
              <w:rPr>
                <w:rFonts w:cs="Times New Roman"/>
                <w:bCs/>
                <w:color w:val="000000" w:themeColor="text1"/>
                <w:sz w:val="26"/>
                <w:szCs w:val="26"/>
                <w:lang w:val="fi-FI"/>
              </w:rPr>
            </w:pPr>
            <w:r w:rsidRPr="004152FA">
              <w:rPr>
                <w:rFonts w:cs="Times New Roman"/>
                <w:b/>
                <w:bCs/>
                <w:color w:val="000000" w:themeColor="text1"/>
                <w:sz w:val="26"/>
                <w:szCs w:val="26"/>
              </w:rPr>
              <w:t>Thời gian thực hiện</w:t>
            </w:r>
          </w:p>
        </w:tc>
        <w:tc>
          <w:tcPr>
            <w:tcW w:w="1080" w:type="dxa"/>
            <w:shd w:val="clear" w:color="auto" w:fill="auto"/>
            <w:vAlign w:val="center"/>
          </w:tcPr>
          <w:p w:rsidR="00A53973" w:rsidRPr="004152FA" w:rsidRDefault="00A53973" w:rsidP="008C3657">
            <w:pPr>
              <w:spacing w:before="60" w:after="60" w:line="240" w:lineRule="auto"/>
              <w:ind w:left="-130" w:right="-140"/>
              <w:jc w:val="center"/>
              <w:rPr>
                <w:rFonts w:cs="Times New Roman"/>
                <w:b/>
                <w:bCs/>
                <w:color w:val="000000" w:themeColor="text1"/>
                <w:sz w:val="26"/>
                <w:szCs w:val="26"/>
              </w:rPr>
            </w:pPr>
            <w:r w:rsidRPr="004152FA">
              <w:rPr>
                <w:rFonts w:cs="Times New Roman"/>
                <w:b/>
                <w:bCs/>
                <w:color w:val="000000" w:themeColor="text1"/>
                <w:sz w:val="26"/>
                <w:szCs w:val="26"/>
              </w:rPr>
              <w:t>Kết quả thực hiện</w:t>
            </w:r>
          </w:p>
        </w:tc>
      </w:tr>
      <w:tr w:rsidR="004152FA" w:rsidRPr="004152FA" w:rsidTr="00751C36">
        <w:trPr>
          <w:gridAfter w:val="1"/>
          <w:wAfter w:w="17" w:type="dxa"/>
          <w:trHeight w:val="1880"/>
        </w:trPr>
        <w:tc>
          <w:tcPr>
            <w:tcW w:w="1303" w:type="dxa"/>
            <w:tcBorders>
              <w:bottom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t>Bước 1: Nộp hồ sơ</w:t>
            </w:r>
          </w:p>
        </w:tc>
        <w:tc>
          <w:tcPr>
            <w:tcW w:w="1134" w:type="dxa"/>
            <w:tcBorders>
              <w:bottom w:val="dotted" w:sz="4" w:space="0" w:color="auto"/>
            </w:tcBorders>
            <w:vAlign w:val="center"/>
          </w:tcPr>
          <w:p w:rsidR="00A53973" w:rsidRPr="004152FA" w:rsidRDefault="00A53973" w:rsidP="003466B7">
            <w:pPr>
              <w:spacing w:before="60" w:after="60" w:line="240" w:lineRule="auto"/>
              <w:ind w:left="-93" w:right="-98"/>
              <w:jc w:val="center"/>
              <w:rPr>
                <w:rFonts w:cs="Times New Roman"/>
                <w:bCs/>
                <w:color w:val="000000" w:themeColor="text1"/>
                <w:sz w:val="26"/>
                <w:szCs w:val="26"/>
                <w:lang w:val="fi-FI"/>
              </w:rPr>
            </w:pPr>
            <w:r w:rsidRPr="004152FA">
              <w:rPr>
                <w:rFonts w:cs="Times New Roman"/>
                <w:color w:val="000000" w:themeColor="text1"/>
                <w:spacing w:val="-4"/>
                <w:sz w:val="26"/>
                <w:szCs w:val="26"/>
                <w:lang w:val="nl-NL"/>
              </w:rPr>
              <w:t>Công dân</w:t>
            </w:r>
          </w:p>
        </w:tc>
        <w:tc>
          <w:tcPr>
            <w:tcW w:w="5076" w:type="dxa"/>
            <w:tcBorders>
              <w:bottom w:val="dotted" w:sz="4" w:space="0" w:color="auto"/>
            </w:tcBorders>
            <w:shd w:val="clear" w:color="auto" w:fill="auto"/>
          </w:tcPr>
          <w:p w:rsidR="00A53973" w:rsidRPr="004152FA" w:rsidRDefault="00A53973" w:rsidP="00C9740E">
            <w:pPr>
              <w:spacing w:before="120" w:after="120" w:line="240" w:lineRule="auto"/>
              <w:jc w:val="both"/>
              <w:rPr>
                <w:rFonts w:cs="Times New Roman"/>
                <w:b/>
                <w:bCs/>
                <w:color w:val="000000" w:themeColor="text1"/>
                <w:sz w:val="26"/>
                <w:szCs w:val="26"/>
              </w:rPr>
            </w:pPr>
            <w:r w:rsidRPr="004152FA">
              <w:rPr>
                <w:rFonts w:cs="Times New Roman"/>
                <w:b/>
                <w:bCs/>
                <w:color w:val="000000" w:themeColor="text1"/>
                <w:sz w:val="26"/>
                <w:szCs w:val="26"/>
              </w:rPr>
              <w:t>1.Chọn cổng/trang hoặc ứng dụng di dộng (Công dân chọn một trong các địa chỉ sau để nộp hồ sơ)</w:t>
            </w:r>
          </w:p>
          <w:p w:rsidR="00331898" w:rsidRPr="004152FA" w:rsidRDefault="00331898" w:rsidP="00C9740E">
            <w:pPr>
              <w:spacing w:before="120" w:after="120" w:line="240" w:lineRule="auto"/>
              <w:jc w:val="both"/>
              <w:rPr>
                <w:rFonts w:cs="Times New Roman"/>
                <w:bCs/>
                <w:color w:val="000000" w:themeColor="text1"/>
                <w:sz w:val="26"/>
                <w:szCs w:val="26"/>
              </w:rPr>
            </w:pPr>
            <w:r w:rsidRPr="004152FA">
              <w:rPr>
                <w:rFonts w:cs="Times New Roman"/>
                <w:b/>
                <w:bCs/>
                <w:color w:val="000000" w:themeColor="text1"/>
                <w:sz w:val="26"/>
                <w:szCs w:val="26"/>
              </w:rPr>
              <w:t>1.1.</w:t>
            </w:r>
            <w:r w:rsidRPr="004152FA">
              <w:rPr>
                <w:rFonts w:cs="Times New Roman"/>
                <w:bCs/>
                <w:color w:val="000000" w:themeColor="text1"/>
                <w:sz w:val="26"/>
                <w:szCs w:val="26"/>
              </w:rPr>
              <w:t xml:space="preserve"> Cổng dịch vụ công quốc gia tại địa chỉ:  </w:t>
            </w:r>
            <w:hyperlink r:id="rId20" w:history="1">
              <w:r w:rsidRPr="004152FA">
                <w:rPr>
                  <w:rStyle w:val="Hyperlink"/>
                  <w:rFonts w:cs="Times New Roman"/>
                  <w:bCs/>
                  <w:color w:val="000000" w:themeColor="text1"/>
                  <w:sz w:val="26"/>
                  <w:szCs w:val="26"/>
                  <w:u w:val="none"/>
                </w:rPr>
                <w:t>https://dichvucong.gov.vn/</w:t>
              </w:r>
            </w:hyperlink>
          </w:p>
          <w:p w:rsidR="00331898" w:rsidRPr="004152FA" w:rsidRDefault="00331898" w:rsidP="00C9740E">
            <w:pPr>
              <w:spacing w:before="120" w:after="120" w:line="240" w:lineRule="auto"/>
              <w:jc w:val="both"/>
              <w:rPr>
                <w:rStyle w:val="Hyperlink"/>
                <w:rFonts w:cs="Times New Roman"/>
                <w:bCs/>
                <w:color w:val="000000" w:themeColor="text1"/>
                <w:sz w:val="26"/>
                <w:szCs w:val="26"/>
              </w:rPr>
            </w:pPr>
            <w:r w:rsidRPr="004152FA">
              <w:rPr>
                <w:rFonts w:cs="Times New Roman"/>
                <w:b/>
                <w:bCs/>
                <w:color w:val="000000" w:themeColor="text1"/>
                <w:sz w:val="26"/>
                <w:szCs w:val="26"/>
              </w:rPr>
              <w:t>1.2.</w:t>
            </w:r>
            <w:r w:rsidRPr="004152FA">
              <w:rPr>
                <w:rFonts w:cs="Times New Roman"/>
                <w:bCs/>
                <w:color w:val="000000" w:themeColor="text1"/>
                <w:sz w:val="26"/>
                <w:szCs w:val="26"/>
              </w:rPr>
              <w:t xml:space="preserve"> Hệ thống thông tin giải quyết TTHC tại địa chỉ: </w:t>
            </w:r>
            <w:hyperlink r:id="rId21" w:history="1">
              <w:r w:rsidRPr="004152FA">
                <w:rPr>
                  <w:rStyle w:val="Hyperlink"/>
                  <w:rFonts w:cs="Times New Roman"/>
                  <w:bCs/>
                  <w:color w:val="000000" w:themeColor="text1"/>
                  <w:sz w:val="26"/>
                  <w:szCs w:val="26"/>
                  <w:u w:val="none"/>
                </w:rPr>
                <w:t>https://dichvucong.tayninh.gov.vn/</w:t>
              </w:r>
            </w:hyperlink>
          </w:p>
          <w:p w:rsidR="00331898" w:rsidRPr="004152FA" w:rsidRDefault="00331898" w:rsidP="00C9740E">
            <w:pPr>
              <w:spacing w:before="120" w:after="120" w:line="240" w:lineRule="auto"/>
              <w:jc w:val="both"/>
              <w:rPr>
                <w:rStyle w:val="Hyperlink"/>
                <w:rFonts w:cs="Times New Roman"/>
                <w:bCs/>
                <w:color w:val="000000" w:themeColor="text1"/>
                <w:sz w:val="26"/>
                <w:szCs w:val="26"/>
              </w:rPr>
            </w:pPr>
            <w:r w:rsidRPr="004152FA">
              <w:rPr>
                <w:rStyle w:val="Hyperlink"/>
                <w:rFonts w:cs="Times New Roman"/>
                <w:b/>
                <w:bCs/>
                <w:color w:val="000000" w:themeColor="text1"/>
                <w:sz w:val="26"/>
                <w:szCs w:val="26"/>
                <w:u w:val="none"/>
              </w:rPr>
              <w:t>1.3.</w:t>
            </w:r>
            <w:r w:rsidRPr="004152FA">
              <w:rPr>
                <w:rStyle w:val="Hyperlink"/>
                <w:rFonts w:cs="Times New Roman"/>
                <w:bCs/>
                <w:color w:val="000000" w:themeColor="text1"/>
                <w:sz w:val="26"/>
                <w:szCs w:val="26"/>
                <w:u w:val="none"/>
              </w:rPr>
              <w:t xml:space="preserve"> Ứng dụng Tây Ninh Smart</w:t>
            </w:r>
          </w:p>
          <w:p w:rsidR="00331898" w:rsidRPr="004152FA" w:rsidRDefault="00331898" w:rsidP="00C9740E">
            <w:pPr>
              <w:spacing w:before="120" w:after="120" w:line="240" w:lineRule="auto"/>
              <w:jc w:val="both"/>
              <w:rPr>
                <w:rFonts w:cs="Times New Roman"/>
                <w:bCs/>
                <w:color w:val="000000" w:themeColor="text1"/>
                <w:sz w:val="26"/>
                <w:szCs w:val="26"/>
              </w:rPr>
            </w:pPr>
            <w:r w:rsidRPr="004152FA">
              <w:rPr>
                <w:rStyle w:val="Hyperlink"/>
                <w:rFonts w:cs="Times New Roman"/>
                <w:b/>
                <w:bCs/>
                <w:color w:val="000000" w:themeColor="text1"/>
                <w:sz w:val="26"/>
                <w:szCs w:val="26"/>
                <w:u w:val="none"/>
              </w:rPr>
              <w:t>1.4.</w:t>
            </w:r>
            <w:r w:rsidRPr="004152FA">
              <w:rPr>
                <w:rStyle w:val="Hyperlink"/>
                <w:rFonts w:cs="Times New Roman"/>
                <w:bCs/>
                <w:color w:val="000000" w:themeColor="text1"/>
                <w:sz w:val="26"/>
                <w:szCs w:val="26"/>
                <w:u w:val="none"/>
              </w:rPr>
              <w:t xml:space="preserve"> Cổng hành chính công trên mạng xã hội Zalo</w:t>
            </w:r>
          </w:p>
          <w:p w:rsidR="00A53973" w:rsidRPr="004152FA" w:rsidRDefault="00A53973" w:rsidP="00C9740E">
            <w:pPr>
              <w:spacing w:before="120" w:after="120" w:line="240" w:lineRule="auto"/>
              <w:jc w:val="both"/>
              <w:rPr>
                <w:rStyle w:val="Bodytext2NotBold"/>
                <w:rFonts w:eastAsiaTheme="minorHAnsi"/>
                <w:color w:val="000000" w:themeColor="text1"/>
              </w:rPr>
            </w:pPr>
            <w:r w:rsidRPr="004152FA">
              <w:rPr>
                <w:rFonts w:cs="Times New Roman"/>
                <w:b/>
                <w:bCs/>
                <w:color w:val="000000" w:themeColor="text1"/>
                <w:sz w:val="26"/>
                <w:szCs w:val="26"/>
              </w:rPr>
              <w:t>2.</w:t>
            </w:r>
            <w:r w:rsidRPr="004152FA">
              <w:rPr>
                <w:rStyle w:val="Bodytext2NotBold"/>
                <w:rFonts w:eastAsiaTheme="minorHAnsi"/>
                <w:color w:val="000000" w:themeColor="text1"/>
              </w:rPr>
              <w:t>Đăng ký tài khoản/ Đăng nhập hệ thống</w:t>
            </w:r>
          </w:p>
          <w:p w:rsidR="00A53973" w:rsidRPr="004152FA" w:rsidRDefault="00A53973" w:rsidP="00C9740E">
            <w:pPr>
              <w:spacing w:before="120" w:after="120" w:line="240" w:lineRule="auto"/>
              <w:jc w:val="both"/>
              <w:rPr>
                <w:rStyle w:val="Bodytext2NotBold"/>
                <w:rFonts w:eastAsiaTheme="minorHAnsi"/>
                <w:b w:val="0"/>
                <w:color w:val="000000" w:themeColor="text1"/>
              </w:rPr>
            </w:pPr>
            <w:r w:rsidRPr="004152FA">
              <w:rPr>
                <w:rStyle w:val="Bodytext2NotBold"/>
                <w:rFonts w:eastAsiaTheme="minorHAnsi"/>
                <w:color w:val="000000" w:themeColor="text1"/>
              </w:rPr>
              <w:t>2.1. Đăng ký tài khoản Cổng dịch vụ công quốc gia</w:t>
            </w:r>
          </w:p>
          <w:p w:rsidR="00A53973" w:rsidRPr="004152FA" w:rsidRDefault="00A53973" w:rsidP="00C9740E">
            <w:pPr>
              <w:spacing w:before="120" w:after="120" w:line="240" w:lineRule="auto"/>
              <w:jc w:val="both"/>
              <w:rPr>
                <w:rStyle w:val="Bodytext2NotBold"/>
                <w:rFonts w:eastAsiaTheme="minorHAnsi"/>
                <w:b w:val="0"/>
                <w:color w:val="000000" w:themeColor="text1"/>
              </w:rPr>
            </w:pPr>
            <w:r w:rsidRPr="004152FA">
              <w:rPr>
                <w:rStyle w:val="Bodytext2NotBold"/>
                <w:rFonts w:eastAsiaTheme="minorHAnsi"/>
                <w:color w:val="000000" w:themeColor="text1"/>
              </w:rPr>
              <w:t>2.2. Sử dụng tài khoản dịch vụ công quốc gia để đăng nhập các Hệ thống, ứng dụng di động</w:t>
            </w:r>
          </w:p>
          <w:p w:rsidR="00A53973" w:rsidRPr="004152FA" w:rsidRDefault="00A53973" w:rsidP="00C9740E">
            <w:pPr>
              <w:spacing w:before="120" w:after="120" w:line="240" w:lineRule="auto"/>
              <w:jc w:val="both"/>
              <w:rPr>
                <w:rStyle w:val="Bodytext2NotBold"/>
                <w:rFonts w:eastAsiaTheme="minorHAnsi"/>
                <w:b w:val="0"/>
                <w:color w:val="000000" w:themeColor="text1"/>
              </w:rPr>
            </w:pPr>
            <w:r w:rsidRPr="004152FA">
              <w:rPr>
                <w:rStyle w:val="Bodytext2NotBold"/>
                <w:rFonts w:eastAsiaTheme="minorHAnsi"/>
                <w:color w:val="000000" w:themeColor="text1"/>
              </w:rPr>
              <w:t>3. Tìm kiếm thủ tục cần nộp.</w:t>
            </w:r>
          </w:p>
          <w:p w:rsidR="00A53973" w:rsidRPr="004152FA" w:rsidRDefault="00A53973" w:rsidP="00C9740E">
            <w:pPr>
              <w:spacing w:before="120" w:after="120" w:line="240" w:lineRule="auto"/>
              <w:jc w:val="both"/>
              <w:rPr>
                <w:rFonts w:cs="Times New Roman"/>
                <w:color w:val="000000" w:themeColor="text1"/>
                <w:sz w:val="26"/>
                <w:szCs w:val="26"/>
              </w:rPr>
            </w:pPr>
            <w:r w:rsidRPr="004152FA">
              <w:rPr>
                <w:rStyle w:val="Bodytext2NotBold"/>
                <w:rFonts w:eastAsiaTheme="minorHAnsi"/>
                <w:color w:val="000000" w:themeColor="text1"/>
              </w:rPr>
              <w:t>4. Chọn cơ quan thực hiện là</w:t>
            </w:r>
            <w:r w:rsidRPr="004152FA">
              <w:rPr>
                <w:rFonts w:cs="Times New Roman"/>
                <w:color w:val="000000" w:themeColor="text1"/>
                <w:sz w:val="26"/>
                <w:szCs w:val="26"/>
              </w:rPr>
              <w:t>:</w:t>
            </w:r>
          </w:p>
          <w:p w:rsidR="00A53973" w:rsidRPr="004152FA" w:rsidRDefault="00A53973" w:rsidP="00C9740E">
            <w:pPr>
              <w:spacing w:before="120" w:after="120" w:line="240" w:lineRule="auto"/>
              <w:jc w:val="both"/>
              <w:rPr>
                <w:rFonts w:cs="Times New Roman"/>
                <w:color w:val="000000" w:themeColor="text1"/>
                <w:sz w:val="26"/>
                <w:szCs w:val="26"/>
              </w:rPr>
            </w:pPr>
            <w:r w:rsidRPr="004152FA">
              <w:rPr>
                <w:rFonts w:cs="Times New Roman"/>
                <w:b/>
                <w:color w:val="000000" w:themeColor="text1"/>
                <w:sz w:val="26"/>
                <w:szCs w:val="26"/>
              </w:rPr>
              <w:t>4.1. Tỉnh/Thành phố:</w:t>
            </w:r>
            <w:r w:rsidRPr="004152FA">
              <w:rPr>
                <w:rFonts w:cs="Times New Roman"/>
                <w:color w:val="000000" w:themeColor="text1"/>
                <w:sz w:val="26"/>
                <w:szCs w:val="26"/>
              </w:rPr>
              <w:t xml:space="preserve"> Tỉnh Tây Ninh</w:t>
            </w:r>
          </w:p>
          <w:p w:rsidR="00A53973" w:rsidRPr="004152FA" w:rsidRDefault="00A53973" w:rsidP="00C9740E">
            <w:pPr>
              <w:spacing w:before="120" w:after="120" w:line="240" w:lineRule="auto"/>
              <w:jc w:val="both"/>
              <w:rPr>
                <w:rFonts w:cs="Times New Roman"/>
                <w:color w:val="000000" w:themeColor="text1"/>
                <w:sz w:val="26"/>
                <w:szCs w:val="26"/>
              </w:rPr>
            </w:pPr>
            <w:r w:rsidRPr="004152FA">
              <w:rPr>
                <w:rFonts w:cs="Times New Roman"/>
                <w:b/>
                <w:color w:val="000000" w:themeColor="text1"/>
                <w:sz w:val="26"/>
                <w:szCs w:val="26"/>
              </w:rPr>
              <w:t>4.2. Quân huyện:</w:t>
            </w:r>
            <w:r w:rsidRPr="004152FA">
              <w:rPr>
                <w:rFonts w:cs="Times New Roman"/>
                <w:color w:val="000000" w:themeColor="text1"/>
                <w:sz w:val="26"/>
                <w:szCs w:val="26"/>
              </w:rPr>
              <w:t xml:space="preserve"> Huyện nơi thường trú</w:t>
            </w:r>
          </w:p>
          <w:p w:rsidR="00A53973" w:rsidRPr="004152FA" w:rsidRDefault="00A53973" w:rsidP="00C9740E">
            <w:pPr>
              <w:spacing w:before="120" w:after="120" w:line="240" w:lineRule="auto"/>
              <w:jc w:val="both"/>
              <w:rPr>
                <w:rFonts w:cs="Times New Roman"/>
                <w:color w:val="000000" w:themeColor="text1"/>
                <w:sz w:val="26"/>
                <w:szCs w:val="26"/>
              </w:rPr>
            </w:pPr>
            <w:r w:rsidRPr="004152FA">
              <w:rPr>
                <w:rFonts w:cs="Times New Roman"/>
                <w:b/>
                <w:color w:val="000000" w:themeColor="text1"/>
                <w:sz w:val="26"/>
                <w:szCs w:val="26"/>
              </w:rPr>
              <w:t>4.3. Chọn Phường/xã:</w:t>
            </w:r>
            <w:r w:rsidRPr="004152FA">
              <w:rPr>
                <w:rFonts w:cs="Times New Roman"/>
                <w:color w:val="000000" w:themeColor="text1"/>
                <w:sz w:val="26"/>
                <w:szCs w:val="26"/>
              </w:rPr>
              <w:t xml:space="preserve"> Nơi thường trú</w:t>
            </w:r>
          </w:p>
          <w:p w:rsidR="00A53973" w:rsidRPr="004152FA" w:rsidRDefault="00A53973" w:rsidP="00C9740E">
            <w:pPr>
              <w:spacing w:before="120" w:after="120" w:line="240" w:lineRule="auto"/>
              <w:jc w:val="both"/>
              <w:rPr>
                <w:rFonts w:cs="Times New Roman"/>
                <w:b/>
                <w:color w:val="000000" w:themeColor="text1"/>
                <w:sz w:val="26"/>
                <w:szCs w:val="26"/>
              </w:rPr>
            </w:pPr>
            <w:r w:rsidRPr="004152FA">
              <w:rPr>
                <w:rFonts w:cs="Times New Roman"/>
                <w:b/>
                <w:color w:val="000000" w:themeColor="text1"/>
                <w:sz w:val="26"/>
                <w:szCs w:val="26"/>
              </w:rPr>
              <w:t>5. Điền thông tin vào biểu mẫu có sẵn</w:t>
            </w:r>
          </w:p>
          <w:p w:rsidR="00A53973" w:rsidRPr="004152FA" w:rsidRDefault="00A53973" w:rsidP="00C9740E">
            <w:pPr>
              <w:spacing w:before="120" w:after="120" w:line="240" w:lineRule="auto"/>
              <w:jc w:val="both"/>
              <w:rPr>
                <w:rFonts w:cs="Times New Roman"/>
                <w:b/>
                <w:color w:val="000000" w:themeColor="text1"/>
                <w:sz w:val="26"/>
                <w:szCs w:val="26"/>
                <w:shd w:val="clear" w:color="auto" w:fill="FFFFFF"/>
              </w:rPr>
            </w:pPr>
            <w:r w:rsidRPr="004152FA">
              <w:rPr>
                <w:rFonts w:cs="Times New Roman"/>
                <w:b/>
                <w:color w:val="000000" w:themeColor="text1"/>
                <w:sz w:val="26"/>
                <w:szCs w:val="26"/>
              </w:rPr>
              <w:t xml:space="preserve">5.1. </w:t>
            </w:r>
            <w:r w:rsidR="00331898" w:rsidRPr="004152FA">
              <w:rPr>
                <w:rFonts w:cs="Times New Roman"/>
                <w:b/>
                <w:color w:val="000000" w:themeColor="text1"/>
                <w:sz w:val="26"/>
                <w:szCs w:val="26"/>
                <w:shd w:val="clear" w:color="auto" w:fill="FFFFFF"/>
              </w:rPr>
              <w:t>Thông tin người đứng tên hồ sơ</w:t>
            </w:r>
          </w:p>
          <w:p w:rsidR="00A53973" w:rsidRPr="004152FA" w:rsidRDefault="00A53973" w:rsidP="00C9740E">
            <w:pPr>
              <w:spacing w:before="120" w:after="120" w:line="240" w:lineRule="auto"/>
              <w:jc w:val="both"/>
              <w:rPr>
                <w:rFonts w:cs="Times New Roman"/>
                <w:b/>
                <w:color w:val="000000" w:themeColor="text1"/>
                <w:sz w:val="26"/>
                <w:szCs w:val="26"/>
                <w:shd w:val="clear" w:color="auto" w:fill="FFFFFF"/>
              </w:rPr>
            </w:pPr>
            <w:r w:rsidRPr="004152FA">
              <w:rPr>
                <w:rFonts w:cs="Times New Roman"/>
                <w:b/>
                <w:color w:val="000000" w:themeColor="text1"/>
                <w:sz w:val="26"/>
                <w:szCs w:val="26"/>
                <w:shd w:val="clear" w:color="auto" w:fill="FFFFFF"/>
              </w:rPr>
              <w:t xml:space="preserve">5.2. </w:t>
            </w:r>
            <w:r w:rsidR="00331898" w:rsidRPr="004152FA">
              <w:rPr>
                <w:rFonts w:cs="Times New Roman"/>
                <w:b/>
                <w:color w:val="000000" w:themeColor="text1"/>
                <w:sz w:val="26"/>
                <w:szCs w:val="26"/>
                <w:shd w:val="clear" w:color="auto" w:fill="FFFFFF"/>
              </w:rPr>
              <w:t>Địa chỉ đăng ký</w:t>
            </w:r>
          </w:p>
          <w:p w:rsidR="00331898" w:rsidRPr="004152FA" w:rsidRDefault="00A53973" w:rsidP="00C9740E">
            <w:pPr>
              <w:spacing w:before="120" w:after="120" w:line="240" w:lineRule="auto"/>
              <w:jc w:val="both"/>
              <w:rPr>
                <w:rFonts w:cs="Times New Roman"/>
                <w:b/>
                <w:color w:val="000000" w:themeColor="text1"/>
                <w:sz w:val="26"/>
                <w:szCs w:val="26"/>
                <w:shd w:val="clear" w:color="auto" w:fill="FFFFFF"/>
              </w:rPr>
            </w:pPr>
            <w:r w:rsidRPr="004152FA">
              <w:rPr>
                <w:rFonts w:cs="Times New Roman"/>
                <w:b/>
                <w:color w:val="000000" w:themeColor="text1"/>
                <w:sz w:val="26"/>
                <w:szCs w:val="26"/>
                <w:shd w:val="clear" w:color="auto" w:fill="FFFFFF"/>
              </w:rPr>
              <w:lastRenderedPageBreak/>
              <w:t xml:space="preserve">5.3. </w:t>
            </w:r>
            <w:r w:rsidR="00331898" w:rsidRPr="004152FA">
              <w:rPr>
                <w:rFonts w:cs="Times New Roman"/>
                <w:b/>
                <w:color w:val="000000" w:themeColor="text1"/>
                <w:sz w:val="26"/>
                <w:szCs w:val="26"/>
                <w:shd w:val="clear" w:color="auto" w:fill="FFFFFF"/>
              </w:rPr>
              <w:t>Thành phần hồ sơ:</w:t>
            </w:r>
            <w:r w:rsidR="00331898" w:rsidRPr="004152FA">
              <w:rPr>
                <w:rFonts w:eastAsia="Times New Roman" w:cs="Times New Roman"/>
                <w:b/>
                <w:color w:val="000000" w:themeColor="text1"/>
                <w:sz w:val="26"/>
                <w:szCs w:val="26"/>
              </w:rPr>
              <w:t>Người yêu cầu</w:t>
            </w:r>
            <w:r w:rsidR="00331898" w:rsidRPr="004152FA">
              <w:rPr>
                <w:rFonts w:cs="Times New Roman"/>
                <w:b/>
                <w:color w:val="000000" w:themeColor="text1"/>
                <w:sz w:val="26"/>
                <w:szCs w:val="26"/>
                <w:shd w:val="clear" w:color="auto" w:fill="FFFFFF"/>
              </w:rPr>
              <w:t xml:space="preserve"> đính kèm thành phần hồ sơ liên quan sau:</w:t>
            </w:r>
          </w:p>
          <w:p w:rsidR="00331898" w:rsidRPr="004152FA" w:rsidRDefault="00331898" w:rsidP="00C9740E">
            <w:pPr>
              <w:spacing w:before="120" w:after="120" w:line="240" w:lineRule="auto"/>
              <w:jc w:val="both"/>
              <w:rPr>
                <w:rFonts w:eastAsia="Times New Roman" w:cs="Times New Roman"/>
                <w:color w:val="000000" w:themeColor="text1"/>
                <w:sz w:val="26"/>
                <w:szCs w:val="26"/>
              </w:rPr>
            </w:pPr>
            <w:r w:rsidRPr="004152FA">
              <w:rPr>
                <w:rFonts w:eastAsia="Times New Roman" w:cs="Times New Roman"/>
                <w:color w:val="000000" w:themeColor="text1"/>
                <w:sz w:val="26"/>
                <w:szCs w:val="26"/>
              </w:rPr>
              <w:t>- Người yêu cầu điền Tờ khai đăng ký kết hôn, xác nhận tình trạng hôn nhân (nhập Biểu mẫu trên hệ thống trực tuyến theo quy định).</w:t>
            </w:r>
          </w:p>
          <w:p w:rsidR="00331898" w:rsidRPr="004152FA" w:rsidRDefault="00331898" w:rsidP="00C9740E">
            <w:pPr>
              <w:pStyle w:val="Footer"/>
              <w:shd w:val="clear" w:color="auto" w:fill="FFFFFF"/>
              <w:spacing w:before="120" w:after="120" w:line="240" w:lineRule="auto"/>
              <w:jc w:val="both"/>
              <w:rPr>
                <w:color w:val="000000" w:themeColor="text1"/>
                <w:sz w:val="26"/>
                <w:szCs w:val="26"/>
              </w:rPr>
            </w:pPr>
            <w:r w:rsidRPr="004152FA">
              <w:rPr>
                <w:color w:val="000000" w:themeColor="text1"/>
                <w:sz w:val="26"/>
                <w:szCs w:val="26"/>
                <w:shd w:val="clear" w:color="auto" w:fill="FFFFFF"/>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w:t>
            </w:r>
            <w:r w:rsidRPr="004152FA">
              <w:rPr>
                <w:color w:val="000000" w:themeColor="text1"/>
                <w:sz w:val="26"/>
                <w:szCs w:val="26"/>
              </w:rPr>
              <w:t xml:space="preserve">. </w:t>
            </w:r>
            <w:r w:rsidRPr="004152FA">
              <w:rPr>
                <w:color w:val="000000" w:themeColor="text1"/>
                <w:sz w:val="26"/>
                <w:szCs w:val="26"/>
                <w:lang w:val="nl-NL"/>
              </w:rPr>
              <w:t xml:space="preserve">Trường hợp các thông tin cá nhân trong các giấy tờ này đã </w:t>
            </w:r>
            <w:r w:rsidRPr="004152FA">
              <w:rPr>
                <w:color w:val="000000" w:themeColor="text1"/>
                <w:sz w:val="26"/>
                <w:szCs w:val="26"/>
              </w:rPr>
              <w:t>có trong CSDLQGVDC, CSDLHTĐT, được hệ thống điền tự động thì không phải tải lên;</w:t>
            </w:r>
          </w:p>
          <w:p w:rsidR="00A53973" w:rsidRPr="004152FA" w:rsidRDefault="00331898" w:rsidP="00C9740E">
            <w:pPr>
              <w:spacing w:before="120" w:after="120" w:line="240" w:lineRule="auto"/>
              <w:jc w:val="both"/>
              <w:rPr>
                <w:rFonts w:cs="Times New Roman"/>
                <w:color w:val="000000" w:themeColor="text1"/>
                <w:sz w:val="26"/>
                <w:szCs w:val="26"/>
              </w:rPr>
            </w:pPr>
            <w:r w:rsidRPr="004152FA">
              <w:rPr>
                <w:rFonts w:eastAsia="Times New Roman" w:cs="Times New Roman"/>
                <w:color w:val="000000" w:themeColor="text1"/>
                <w:spacing w:val="-2"/>
                <w:sz w:val="26"/>
                <w:szCs w:val="26"/>
                <w:lang w:val="nl-NL"/>
              </w:rPr>
              <w:t xml:space="preserve">- </w:t>
            </w:r>
            <w:r w:rsidRPr="004152FA">
              <w:rPr>
                <w:rFonts w:cs="Times New Roman"/>
                <w:color w:val="000000" w:themeColor="text1"/>
                <w:spacing w:val="-4"/>
                <w:sz w:val="26"/>
                <w:szCs w:val="26"/>
              </w:rPr>
              <w:t xml:space="preserve">Giấy tờ chứng minh nơi cư trú. Trường hợp thông tin nơi cư trú đã có </w:t>
            </w:r>
            <w:r w:rsidRPr="004152FA">
              <w:rPr>
                <w:rFonts w:cs="Times New Roman"/>
                <w:color w:val="000000" w:themeColor="text1"/>
                <w:sz w:val="26"/>
                <w:szCs w:val="26"/>
              </w:rPr>
              <w:t>trong CSDLQGVDC, được điền tự động thì không phải tải lên;</w:t>
            </w:r>
          </w:p>
          <w:p w:rsidR="00A53973" w:rsidRDefault="00A53973" w:rsidP="00C9740E">
            <w:pPr>
              <w:spacing w:before="120" w:after="120" w:line="240" w:lineRule="auto"/>
              <w:jc w:val="both"/>
              <w:rPr>
                <w:rFonts w:cs="Times New Roman"/>
                <w:color w:val="000000" w:themeColor="text1"/>
                <w:spacing w:val="-4"/>
                <w:sz w:val="26"/>
                <w:szCs w:val="26"/>
                <w:lang w:val="nl-NL"/>
              </w:rPr>
            </w:pPr>
            <w:r w:rsidRPr="004152FA">
              <w:rPr>
                <w:rFonts w:cs="Times New Roman"/>
                <w:b/>
                <w:i/>
                <w:color w:val="000000" w:themeColor="text1"/>
                <w:sz w:val="26"/>
                <w:szCs w:val="26"/>
              </w:rPr>
              <w:t xml:space="preserve"> * Lưu ý: </w:t>
            </w:r>
            <w:r w:rsidRPr="004152FA">
              <w:rPr>
                <w:rFonts w:cs="Times New Roman"/>
                <w:color w:val="000000" w:themeColor="text1"/>
                <w:spacing w:val="-4"/>
                <w:sz w:val="26"/>
                <w:szCs w:val="26"/>
                <w:lang w:val="nl-NL"/>
              </w:rPr>
              <w:t xml:space="preserve">Bản chụp các giấy tờ gửi kèm theo hồ sơ đăng ký </w:t>
            </w:r>
            <w:r w:rsidR="003D788C">
              <w:rPr>
                <w:rFonts w:cs="Times New Roman"/>
                <w:color w:val="000000" w:themeColor="text1"/>
                <w:spacing w:val="-4"/>
                <w:sz w:val="26"/>
                <w:szCs w:val="26"/>
                <w:lang w:val="nl-NL"/>
              </w:rPr>
              <w:t>kết</w:t>
            </w:r>
            <w:r w:rsidRPr="004152FA">
              <w:rPr>
                <w:rFonts w:cs="Times New Roman"/>
                <w:color w:val="000000" w:themeColor="text1"/>
                <w:spacing w:val="-4"/>
                <w:sz w:val="26"/>
                <w:szCs w:val="26"/>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p>
          <w:p w:rsidR="003D788C" w:rsidRPr="004152FA" w:rsidRDefault="003D788C" w:rsidP="00C9740E">
            <w:pPr>
              <w:spacing w:before="120" w:after="120" w:line="240" w:lineRule="auto"/>
              <w:jc w:val="both"/>
              <w:rPr>
                <w:rFonts w:cs="Times New Roman"/>
                <w:color w:val="000000" w:themeColor="text1"/>
                <w:spacing w:val="-4"/>
                <w:sz w:val="26"/>
                <w:szCs w:val="26"/>
                <w:lang w:val="nl-NL"/>
              </w:rPr>
            </w:pPr>
            <w:r w:rsidRPr="004152FA">
              <w:rPr>
                <w:rFonts w:eastAsia="Times New Roman" w:cs="Times New Roman"/>
                <w:color w:val="000000" w:themeColor="text1"/>
                <w:sz w:val="26"/>
                <w:szCs w:val="26"/>
                <w:lang w:eastAsia="en-GB"/>
              </w:rPr>
              <w:t>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rsidR="00A53973" w:rsidRPr="004152FA" w:rsidRDefault="00A53973" w:rsidP="00C9740E">
            <w:pPr>
              <w:spacing w:before="120" w:after="120" w:line="240" w:lineRule="auto"/>
              <w:rPr>
                <w:rFonts w:eastAsia="Times New Roman" w:cs="Times New Roman"/>
                <w:b/>
                <w:color w:val="000000" w:themeColor="text1"/>
                <w:sz w:val="26"/>
                <w:szCs w:val="26"/>
              </w:rPr>
            </w:pPr>
            <w:r w:rsidRPr="004152FA">
              <w:rPr>
                <w:rFonts w:eastAsia="Times New Roman" w:cs="Times New Roman"/>
                <w:b/>
                <w:color w:val="000000" w:themeColor="text1"/>
                <w:sz w:val="26"/>
                <w:szCs w:val="26"/>
              </w:rPr>
              <w:t>6. Nộp hồ sơ.</w:t>
            </w:r>
          </w:p>
          <w:p w:rsidR="00A53973" w:rsidRPr="004152FA" w:rsidRDefault="00C9740E" w:rsidP="00C9740E">
            <w:pPr>
              <w:spacing w:before="120" w:after="120" w:line="240" w:lineRule="auto"/>
              <w:jc w:val="both"/>
              <w:rPr>
                <w:rFonts w:eastAsia="Times New Roman" w:cs="Times New Roman"/>
                <w:color w:val="000000" w:themeColor="text1"/>
                <w:sz w:val="26"/>
                <w:szCs w:val="26"/>
              </w:rPr>
            </w:pPr>
            <w:r w:rsidRPr="004152FA">
              <w:rPr>
                <w:rFonts w:eastAsia="Times New Roman" w:cs="Times New Roman"/>
                <w:b/>
                <w:color w:val="000000" w:themeColor="text1"/>
                <w:sz w:val="26"/>
                <w:szCs w:val="26"/>
              </w:rPr>
              <w:t>7</w:t>
            </w:r>
            <w:r w:rsidR="00A53973" w:rsidRPr="004152FA">
              <w:rPr>
                <w:rFonts w:eastAsia="Times New Roman" w:cs="Times New Roman"/>
                <w:b/>
                <w:color w:val="000000" w:themeColor="text1"/>
                <w:sz w:val="26"/>
                <w:szCs w:val="26"/>
              </w:rPr>
              <w:t>. Nộp phí/lệ phí trực tuyến</w:t>
            </w:r>
            <w:r w:rsidR="00A53973" w:rsidRPr="004152FA">
              <w:rPr>
                <w:rFonts w:eastAsia="Times New Roman" w:cs="Times New Roman"/>
                <w:color w:val="000000" w:themeColor="text1"/>
                <w:sz w:val="26"/>
                <w:szCs w:val="26"/>
              </w:rPr>
              <w:t xml:space="preserve"> (chọn một trong các địa chỉ sau để nộp)</w:t>
            </w:r>
          </w:p>
          <w:p w:rsidR="00A53973" w:rsidRPr="004152FA" w:rsidRDefault="00A53973" w:rsidP="00C9740E">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Cổng dịch vụ công quốc gia tại địa chỉ </w:t>
            </w:r>
            <w:hyperlink r:id="rId22" w:history="1">
              <w:r w:rsidRPr="004152FA">
                <w:rPr>
                  <w:rStyle w:val="Hyperlink"/>
                  <w:rFonts w:cs="Times New Roman"/>
                  <w:bCs/>
                  <w:color w:val="000000" w:themeColor="text1"/>
                  <w:sz w:val="26"/>
                  <w:szCs w:val="26"/>
                  <w:u w:val="none"/>
                </w:rPr>
                <w:t>https://dichvucong.gov.vn/</w:t>
              </w:r>
            </w:hyperlink>
          </w:p>
          <w:p w:rsidR="00A53973" w:rsidRPr="004152FA" w:rsidRDefault="00A53973" w:rsidP="00C9740E">
            <w:pPr>
              <w:spacing w:before="120" w:after="120" w:line="240" w:lineRule="auto"/>
              <w:jc w:val="both"/>
              <w:rPr>
                <w:rStyle w:val="Hyperlink"/>
                <w:rFonts w:cs="Times New Roman"/>
                <w:bCs/>
                <w:color w:val="000000" w:themeColor="text1"/>
                <w:sz w:val="26"/>
                <w:szCs w:val="26"/>
                <w:u w:val="none"/>
              </w:rPr>
            </w:pPr>
            <w:r w:rsidRPr="004152FA">
              <w:rPr>
                <w:rFonts w:cs="Times New Roman"/>
                <w:bCs/>
                <w:color w:val="000000" w:themeColor="text1"/>
                <w:sz w:val="26"/>
                <w:szCs w:val="26"/>
              </w:rPr>
              <w:t xml:space="preserve">- Hệ thống thông tin giải quyết TTHC tại địa chỉ </w:t>
            </w:r>
            <w:hyperlink r:id="rId23" w:history="1">
              <w:r w:rsidRPr="004152FA">
                <w:rPr>
                  <w:rStyle w:val="Hyperlink"/>
                  <w:rFonts w:cs="Times New Roman"/>
                  <w:bCs/>
                  <w:color w:val="000000" w:themeColor="text1"/>
                  <w:sz w:val="26"/>
                  <w:szCs w:val="26"/>
                  <w:u w:val="none"/>
                </w:rPr>
                <w:t>https://dichvucong.tayninh.gov.vn/</w:t>
              </w:r>
            </w:hyperlink>
          </w:p>
          <w:p w:rsidR="00A53973" w:rsidRPr="004152FA" w:rsidRDefault="00A53973" w:rsidP="00C9740E">
            <w:pPr>
              <w:spacing w:before="120" w:after="120" w:line="240" w:lineRule="auto"/>
              <w:jc w:val="both"/>
              <w:rPr>
                <w:rFonts w:cs="Times New Roman"/>
                <w:color w:val="000000" w:themeColor="text1"/>
                <w:spacing w:val="-4"/>
                <w:sz w:val="26"/>
                <w:szCs w:val="26"/>
                <w:lang w:val="nl-NL"/>
              </w:rPr>
            </w:pPr>
            <w:r w:rsidRPr="004152FA">
              <w:rPr>
                <w:rStyle w:val="Hyperlink"/>
                <w:rFonts w:cs="Times New Roman"/>
                <w:bCs/>
                <w:color w:val="000000" w:themeColor="text1"/>
                <w:sz w:val="26"/>
                <w:szCs w:val="26"/>
                <w:u w:val="none"/>
              </w:rPr>
              <w:t>- Ứng dụng Tây Ninh Smart</w:t>
            </w:r>
          </w:p>
        </w:tc>
        <w:tc>
          <w:tcPr>
            <w:tcW w:w="1440" w:type="dxa"/>
            <w:tcBorders>
              <w:bottom w:val="dotted" w:sz="4" w:space="0" w:color="auto"/>
            </w:tcBorders>
            <w:shd w:val="clear" w:color="auto" w:fill="auto"/>
          </w:tcPr>
          <w:p w:rsidR="00A53973" w:rsidRPr="004152FA" w:rsidRDefault="00A53973" w:rsidP="003466B7">
            <w:pPr>
              <w:spacing w:before="60" w:after="60" w:line="240" w:lineRule="auto"/>
              <w:jc w:val="center"/>
              <w:rPr>
                <w:rFonts w:cs="Times New Roman"/>
                <w:b/>
                <w:bCs/>
                <w:color w:val="000000" w:themeColor="text1"/>
                <w:sz w:val="26"/>
                <w:szCs w:val="26"/>
              </w:rPr>
            </w:pPr>
          </w:p>
        </w:tc>
        <w:tc>
          <w:tcPr>
            <w:tcW w:w="1080" w:type="dxa"/>
            <w:tcBorders>
              <w:bottom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b/>
                <w:bCs/>
                <w:color w:val="000000" w:themeColor="text1"/>
                <w:sz w:val="26"/>
                <w:szCs w:val="26"/>
              </w:rPr>
            </w:pPr>
          </w:p>
        </w:tc>
      </w:tr>
      <w:tr w:rsidR="004152FA" w:rsidRPr="004152FA" w:rsidTr="00751C36">
        <w:trPr>
          <w:gridAfter w:val="1"/>
          <w:wAfter w:w="17" w:type="dxa"/>
        </w:trPr>
        <w:tc>
          <w:tcPr>
            <w:tcW w:w="1303" w:type="dxa"/>
            <w:tcBorders>
              <w:top w:val="dotted" w:sz="4" w:space="0" w:color="auto"/>
              <w:bottom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b/>
                <w:bCs/>
                <w:color w:val="000000" w:themeColor="text1"/>
                <w:sz w:val="26"/>
                <w:szCs w:val="26"/>
              </w:rPr>
            </w:pPr>
            <w:r w:rsidRPr="004152FA">
              <w:rPr>
                <w:rFonts w:cs="Times New Roman"/>
                <w:b/>
                <w:bCs/>
                <w:color w:val="000000" w:themeColor="text1"/>
                <w:sz w:val="26"/>
                <w:szCs w:val="26"/>
              </w:rPr>
              <w:lastRenderedPageBreak/>
              <w:t>Bước 2: Tiếp nhận hồ sơ</w:t>
            </w:r>
          </w:p>
        </w:tc>
        <w:tc>
          <w:tcPr>
            <w:tcW w:w="1134" w:type="dxa"/>
            <w:tcBorders>
              <w:top w:val="dotted" w:sz="4" w:space="0" w:color="auto"/>
              <w:bottom w:val="dotted" w:sz="4" w:space="0" w:color="auto"/>
            </w:tcBorders>
            <w:vAlign w:val="center"/>
          </w:tcPr>
          <w:p w:rsidR="00A53973" w:rsidRPr="004152FA" w:rsidRDefault="00A53973" w:rsidP="003466B7">
            <w:pPr>
              <w:spacing w:before="60" w:after="60" w:line="240" w:lineRule="auto"/>
              <w:ind w:left="-93" w:right="-98"/>
              <w:jc w:val="center"/>
              <w:rPr>
                <w:rFonts w:cs="Times New Roman"/>
                <w:color w:val="000000" w:themeColor="text1"/>
                <w:sz w:val="26"/>
                <w:szCs w:val="26"/>
              </w:rPr>
            </w:pPr>
            <w:r w:rsidRPr="004152FA">
              <w:rPr>
                <w:rFonts w:cs="Times New Roman"/>
                <w:color w:val="000000" w:themeColor="text1"/>
                <w:sz w:val="26"/>
                <w:szCs w:val="26"/>
              </w:rPr>
              <w:t>Công chức tại Bộ phận Một của</w:t>
            </w:r>
          </w:p>
        </w:tc>
        <w:tc>
          <w:tcPr>
            <w:tcW w:w="5076" w:type="dxa"/>
            <w:tcBorders>
              <w:top w:val="dotted" w:sz="4" w:space="0" w:color="auto"/>
              <w:bottom w:val="dotted" w:sz="4" w:space="0" w:color="auto"/>
            </w:tcBorders>
            <w:shd w:val="clear" w:color="auto" w:fill="auto"/>
            <w:vAlign w:val="center"/>
          </w:tcPr>
          <w:p w:rsidR="00A53973" w:rsidRPr="004152FA" w:rsidRDefault="00A53973" w:rsidP="008C3657">
            <w:pPr>
              <w:spacing w:before="120" w:after="120" w:line="240" w:lineRule="auto"/>
              <w:rPr>
                <w:rFonts w:cs="Times New Roman"/>
                <w:bCs/>
                <w:color w:val="000000" w:themeColor="text1"/>
                <w:sz w:val="26"/>
                <w:szCs w:val="26"/>
              </w:rPr>
            </w:pPr>
            <w:r w:rsidRPr="004152FA">
              <w:rPr>
                <w:rFonts w:cs="Times New Roman"/>
                <w:b/>
                <w:bCs/>
                <w:color w:val="000000" w:themeColor="text1"/>
                <w:sz w:val="26"/>
                <w:szCs w:val="26"/>
              </w:rPr>
              <w:t>1. Đăng nhập Hệ thống thông tin giải quyết TTHC tại địa chỉ</w:t>
            </w:r>
            <w:r w:rsidR="008C3657" w:rsidRPr="004152FA">
              <w:rPr>
                <w:rFonts w:cs="Times New Roman"/>
                <w:b/>
                <w:bCs/>
                <w:color w:val="000000" w:themeColor="text1"/>
                <w:sz w:val="26"/>
                <w:szCs w:val="26"/>
              </w:rPr>
              <w:t>:</w:t>
            </w:r>
            <w:r w:rsidRPr="004152FA">
              <w:rPr>
                <w:rFonts w:cs="Times New Roman"/>
                <w:bCs/>
                <w:color w:val="000000" w:themeColor="text1"/>
                <w:sz w:val="26"/>
                <w:szCs w:val="26"/>
              </w:rPr>
              <w:t xml:space="preserve"> https://motcua.tayninh.gov.vn</w:t>
            </w:r>
          </w:p>
          <w:p w:rsidR="00A53973" w:rsidRPr="004152FA" w:rsidRDefault="00A53973" w:rsidP="008C3657">
            <w:pPr>
              <w:spacing w:before="120" w:after="120" w:line="240" w:lineRule="auto"/>
              <w:jc w:val="both"/>
              <w:rPr>
                <w:rFonts w:cs="Times New Roman"/>
                <w:b/>
                <w:bCs/>
                <w:color w:val="000000" w:themeColor="text1"/>
                <w:sz w:val="26"/>
                <w:szCs w:val="26"/>
              </w:rPr>
            </w:pPr>
            <w:r w:rsidRPr="004152FA">
              <w:rPr>
                <w:rFonts w:cs="Times New Roman"/>
                <w:b/>
                <w:bCs/>
                <w:color w:val="000000" w:themeColor="text1"/>
                <w:sz w:val="26"/>
                <w:szCs w:val="26"/>
              </w:rPr>
              <w:t>2. Kiểm tra dữ liệu, tài liệu liên quan</w:t>
            </w:r>
          </w:p>
          <w:p w:rsidR="00026103" w:rsidRPr="004152FA" w:rsidRDefault="00026103" w:rsidP="008C3657">
            <w:pPr>
              <w:pStyle w:val="NormalWeb"/>
              <w:shd w:val="clear" w:color="auto" w:fill="FFFFFF"/>
              <w:spacing w:before="120" w:beforeAutospacing="0" w:after="120" w:afterAutospacing="0"/>
              <w:jc w:val="both"/>
              <w:rPr>
                <w:color w:val="000000" w:themeColor="text1"/>
                <w:sz w:val="26"/>
                <w:szCs w:val="26"/>
                <w:shd w:val="clear" w:color="auto" w:fill="FFFFFF"/>
              </w:rPr>
            </w:pPr>
            <w:r w:rsidRPr="004152FA">
              <w:rPr>
                <w:color w:val="000000" w:themeColor="text1"/>
                <w:sz w:val="26"/>
                <w:szCs w:val="26"/>
                <w:shd w:val="clear" w:color="auto" w:fill="FFFFFF"/>
              </w:rPr>
              <w:t xml:space="preserve">Sau khi người có yêu cầu hoàn tất việc nộp hồ sơ trên hệ thống, công chức tiếp nhận hồ sơ có trách nhiệm kiểm tra tính chính xác, đầy đủ, </w:t>
            </w:r>
            <w:r w:rsidRPr="004152FA">
              <w:rPr>
                <w:color w:val="000000" w:themeColor="text1"/>
                <w:sz w:val="26"/>
                <w:szCs w:val="26"/>
                <w:shd w:val="clear" w:color="auto" w:fill="FFFFFF"/>
              </w:rPr>
              <w:lastRenderedPageBreak/>
              <w:t xml:space="preserve">thống nhất, hợp lệ của hồ sơ. </w:t>
            </w:r>
          </w:p>
          <w:p w:rsidR="00026103" w:rsidRPr="004152FA" w:rsidRDefault="00026103" w:rsidP="008C3657">
            <w:pPr>
              <w:pStyle w:val="NormalWeb"/>
              <w:shd w:val="clear" w:color="auto" w:fill="FFFFFF"/>
              <w:spacing w:before="120" w:beforeAutospacing="0" w:after="120" w:afterAutospacing="0"/>
              <w:jc w:val="both"/>
              <w:rPr>
                <w:color w:val="000000" w:themeColor="text1"/>
                <w:sz w:val="26"/>
                <w:szCs w:val="26"/>
                <w:shd w:val="clear" w:color="auto" w:fill="FFFFFF"/>
              </w:rPr>
            </w:pPr>
            <w:r w:rsidRPr="004152FA">
              <w:rPr>
                <w:b/>
                <w:color w:val="000000" w:themeColor="text1"/>
                <w:sz w:val="26"/>
                <w:szCs w:val="26"/>
                <w:shd w:val="clear" w:color="auto" w:fill="FFFFFF"/>
              </w:rPr>
              <w:t>2.1.</w:t>
            </w:r>
            <w:r w:rsidRPr="004152FA">
              <w:rPr>
                <w:color w:val="000000" w:themeColor="text1"/>
                <w:sz w:val="26"/>
                <w:szCs w:val="26"/>
                <w:shd w:val="clear" w:color="auto" w:fill="FFFFFF"/>
              </w:rPr>
              <w:t xml:space="preserve"> Trường hợp hồ sơ đầy đủ, hợp lệ thì chuyển hồ sơ để công chức làm công tác hộ tịch xử lý, đồng thời gửi thông báo qua thư điện tử hoặc tin nhắn qua điện thoại di động cho người có yêu cầu, trong đó nêu rõ thời gian trả kết quả. Trường hợp tiếp nhận hồ sơ sau 15h00 mà không thể giải quyết ngay thì gửi Phiếu hẹn trả kết quả qua thư điện tử hoặc tin nhắn qua điện thoại di động cho người có yêu cầu, trong đó nêu rõ thời gian trả kết quả trong ngày làm việc tiếp theo. </w:t>
            </w:r>
          </w:p>
          <w:p w:rsidR="00026103" w:rsidRPr="004152FA" w:rsidRDefault="000577CD" w:rsidP="008C3657">
            <w:pPr>
              <w:pStyle w:val="NormalWeb"/>
              <w:shd w:val="clear" w:color="auto" w:fill="FFFFFF"/>
              <w:spacing w:before="120" w:beforeAutospacing="0" w:after="120" w:afterAutospacing="0"/>
              <w:jc w:val="both"/>
              <w:rPr>
                <w:color w:val="000000" w:themeColor="text1"/>
                <w:sz w:val="26"/>
                <w:szCs w:val="26"/>
                <w:shd w:val="clear" w:color="auto" w:fill="FFFFFF"/>
              </w:rPr>
            </w:pPr>
            <w:r w:rsidRPr="004152FA">
              <w:rPr>
                <w:b/>
                <w:bCs/>
                <w:color w:val="000000" w:themeColor="text1"/>
                <w:sz w:val="26"/>
                <w:szCs w:val="26"/>
              </w:rPr>
              <w:t>2.2.</w:t>
            </w:r>
            <w:r w:rsidRPr="004152FA">
              <w:rPr>
                <w:bCs/>
                <w:color w:val="000000" w:themeColor="text1"/>
                <w:sz w:val="26"/>
                <w:szCs w:val="26"/>
              </w:rPr>
              <w:t xml:space="preserve"> Trường hợp chưa đủ điều kiện tiếp nhận hồ sơ. Công chức nhập thông tin/lý do vào Hệ thống thông tin giải quyết TTHC và trả hồ sơ cho người </w:t>
            </w:r>
            <w:r w:rsidRPr="004152FA">
              <w:rPr>
                <w:color w:val="000000" w:themeColor="text1"/>
                <w:sz w:val="26"/>
                <w:szCs w:val="26"/>
                <w:shd w:val="clear" w:color="auto" w:fill="FFFFFF"/>
              </w:rPr>
              <w:t>yêu cầu bổ sung, hoàn thiện hồ sơ, nêu rõ loại giấy tờ, nội dung cần bổ sung để người có yêu cầu bổ sung, hoàn thiện. Sau khi hồ sơ được bổ sung, thực hiện lại bước 2.1.</w:t>
            </w:r>
          </w:p>
          <w:p w:rsidR="00A53973" w:rsidRPr="004152FA" w:rsidRDefault="00026103" w:rsidP="008C3657">
            <w:pPr>
              <w:spacing w:before="120" w:after="120" w:line="240" w:lineRule="auto"/>
              <w:jc w:val="both"/>
              <w:rPr>
                <w:rFonts w:cs="Times New Roman"/>
                <w:bCs/>
                <w:color w:val="000000" w:themeColor="text1"/>
                <w:sz w:val="26"/>
                <w:szCs w:val="26"/>
              </w:rPr>
            </w:pPr>
            <w:r w:rsidRPr="004152FA">
              <w:rPr>
                <w:rFonts w:cs="Times New Roman"/>
                <w:b/>
                <w:color w:val="000000" w:themeColor="text1"/>
                <w:sz w:val="26"/>
                <w:szCs w:val="26"/>
                <w:shd w:val="clear" w:color="auto" w:fill="FFFFFF"/>
              </w:rPr>
              <w:t>2.3.</w:t>
            </w:r>
            <w:r w:rsidRPr="004152FA">
              <w:rPr>
                <w:rFonts w:cs="Times New Roman"/>
                <w:color w:val="000000" w:themeColor="text1"/>
                <w:sz w:val="26"/>
                <w:szCs w:val="26"/>
                <w:shd w:val="clear" w:color="auto" w:fill="FFFFFF"/>
              </w:rPr>
              <w:t xml:space="preserve"> Trường hợp người có yêu cầu không bổ sung, hoàn thiện được hồ sơ thì báo cáo Lãnh đạo UBND gửi thông báo từ chối giải quyết qua thư điện tử hoặc tin nhắn qua điện thoại di động cho người yêu cầu. </w:t>
            </w:r>
            <w:r w:rsidR="00A53973" w:rsidRPr="004152FA">
              <w:rPr>
                <w:rFonts w:cs="Times New Roman"/>
                <w:bCs/>
                <w:color w:val="000000" w:themeColor="text1"/>
                <w:sz w:val="26"/>
                <w:szCs w:val="26"/>
              </w:rPr>
              <w:t>Hệ thống thông tin giải quyết TTHC và trả hồ sơ cho người dân trên Hệ thống liên quan.</w:t>
            </w:r>
          </w:p>
        </w:tc>
        <w:tc>
          <w:tcPr>
            <w:tcW w:w="1440" w:type="dxa"/>
            <w:tcBorders>
              <w:top w:val="dotted" w:sz="4" w:space="0" w:color="auto"/>
              <w:bottom w:val="dotted" w:sz="4" w:space="0" w:color="auto"/>
            </w:tcBorders>
            <w:shd w:val="clear" w:color="auto" w:fill="auto"/>
            <w:vAlign w:val="center"/>
          </w:tcPr>
          <w:p w:rsidR="00A53973" w:rsidRPr="004152FA" w:rsidRDefault="00A53973" w:rsidP="003466B7">
            <w:pPr>
              <w:jc w:val="center"/>
              <w:rPr>
                <w:rFonts w:cs="Times New Roman"/>
                <w:color w:val="000000" w:themeColor="text1"/>
                <w:sz w:val="26"/>
                <w:szCs w:val="26"/>
              </w:rPr>
            </w:pPr>
            <w:r w:rsidRPr="004152FA">
              <w:rPr>
                <w:rFonts w:cs="Times New Roman"/>
                <w:bCs/>
                <w:color w:val="000000" w:themeColor="text1"/>
                <w:sz w:val="26"/>
                <w:szCs w:val="26"/>
              </w:rPr>
              <w:lastRenderedPageBreak/>
              <w:t>30 phút (kể từ thời điểm công dân nộp trực tuyến thành công)</w:t>
            </w:r>
          </w:p>
        </w:tc>
        <w:tc>
          <w:tcPr>
            <w:tcW w:w="1080" w:type="dxa"/>
            <w:tcBorders>
              <w:top w:val="dotted" w:sz="4" w:space="0" w:color="auto"/>
              <w:bottom w:val="dotted" w:sz="4" w:space="0" w:color="auto"/>
            </w:tcBorders>
            <w:shd w:val="clear" w:color="auto" w:fill="auto"/>
            <w:vAlign w:val="center"/>
          </w:tcPr>
          <w:p w:rsidR="00A53973" w:rsidRPr="004152FA" w:rsidRDefault="00A53973" w:rsidP="003466B7">
            <w:pPr>
              <w:spacing w:before="60" w:after="60" w:line="240" w:lineRule="auto"/>
              <w:ind w:left="-108"/>
              <w:rPr>
                <w:rFonts w:cs="Times New Roman"/>
                <w:color w:val="000000" w:themeColor="text1"/>
                <w:sz w:val="26"/>
                <w:szCs w:val="26"/>
              </w:rPr>
            </w:pPr>
            <w:r w:rsidRPr="004152FA">
              <w:rPr>
                <w:rFonts w:cs="Times New Roman"/>
                <w:bCs/>
                <w:color w:val="000000" w:themeColor="text1"/>
                <w:sz w:val="26"/>
                <w:szCs w:val="26"/>
              </w:rPr>
              <w:t>- Mẫu số 01</w:t>
            </w:r>
          </w:p>
          <w:p w:rsidR="00A53973" w:rsidRPr="004152FA" w:rsidRDefault="00A53973" w:rsidP="003466B7">
            <w:pPr>
              <w:spacing w:before="60" w:after="60" w:line="240" w:lineRule="auto"/>
              <w:ind w:left="-108"/>
              <w:rPr>
                <w:rFonts w:cs="Times New Roman"/>
                <w:color w:val="000000" w:themeColor="text1"/>
                <w:sz w:val="26"/>
                <w:szCs w:val="26"/>
              </w:rPr>
            </w:pPr>
            <w:r w:rsidRPr="004152FA">
              <w:rPr>
                <w:rFonts w:cs="Times New Roman"/>
                <w:bCs/>
                <w:color w:val="000000" w:themeColor="text1"/>
                <w:sz w:val="26"/>
                <w:szCs w:val="26"/>
              </w:rPr>
              <w:t>- Mẫu số 04</w:t>
            </w:r>
          </w:p>
        </w:tc>
      </w:tr>
      <w:tr w:rsidR="004152FA" w:rsidRPr="004152FA" w:rsidTr="00751C36">
        <w:trPr>
          <w:gridAfter w:val="1"/>
          <w:wAfter w:w="17" w:type="dxa"/>
        </w:trPr>
        <w:tc>
          <w:tcPr>
            <w:tcW w:w="1303" w:type="dxa"/>
            <w:tcBorders>
              <w:top w:val="dotted" w:sz="4" w:space="0" w:color="auto"/>
              <w:bottom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lastRenderedPageBreak/>
              <w:t>Bước 3: Thực hiện xử lý hồ sơ</w:t>
            </w:r>
          </w:p>
        </w:tc>
        <w:tc>
          <w:tcPr>
            <w:tcW w:w="1134" w:type="dxa"/>
            <w:tcBorders>
              <w:top w:val="dotted" w:sz="4" w:space="0" w:color="auto"/>
              <w:bottom w:val="dotted" w:sz="4" w:space="0" w:color="auto"/>
            </w:tcBorders>
            <w:vAlign w:val="center"/>
          </w:tcPr>
          <w:p w:rsidR="00A53973" w:rsidRPr="004152FA" w:rsidRDefault="00A53973" w:rsidP="003466B7">
            <w:pPr>
              <w:spacing w:before="60" w:after="60" w:line="240" w:lineRule="auto"/>
              <w:ind w:left="-93" w:right="-98"/>
              <w:jc w:val="center"/>
              <w:rPr>
                <w:rFonts w:cs="Times New Roman"/>
                <w:color w:val="000000" w:themeColor="text1"/>
                <w:sz w:val="26"/>
                <w:szCs w:val="26"/>
                <w:lang w:val="fi-FI"/>
              </w:rPr>
            </w:pPr>
            <w:r w:rsidRPr="004152FA">
              <w:rPr>
                <w:rFonts w:cs="Times New Roman"/>
                <w:color w:val="000000" w:themeColor="text1"/>
                <w:sz w:val="26"/>
                <w:szCs w:val="26"/>
                <w:lang w:val="fi-FI"/>
              </w:rPr>
              <w:t>Công chức tư pháp - hộ tịch</w:t>
            </w:r>
          </w:p>
        </w:tc>
        <w:tc>
          <w:tcPr>
            <w:tcW w:w="5076" w:type="dxa"/>
            <w:tcBorders>
              <w:top w:val="dotted" w:sz="4" w:space="0" w:color="auto"/>
              <w:bottom w:val="dotted" w:sz="4" w:space="0" w:color="auto"/>
            </w:tcBorders>
            <w:shd w:val="clear" w:color="auto" w:fill="auto"/>
            <w:vAlign w:val="center"/>
          </w:tcPr>
          <w:p w:rsidR="00A53973" w:rsidRPr="004152FA" w:rsidRDefault="008C3657" w:rsidP="008C3657">
            <w:pPr>
              <w:spacing w:before="120" w:after="120" w:line="240" w:lineRule="auto"/>
              <w:jc w:val="both"/>
              <w:rPr>
                <w:rFonts w:cs="Times New Roman"/>
                <w:b/>
                <w:bCs/>
                <w:color w:val="000000" w:themeColor="text1"/>
                <w:sz w:val="26"/>
                <w:szCs w:val="26"/>
                <w:lang w:val="vi-VN"/>
              </w:rPr>
            </w:pPr>
            <w:r w:rsidRPr="004152FA">
              <w:rPr>
                <w:rFonts w:cs="Times New Roman"/>
                <w:b/>
                <w:bCs/>
                <w:color w:val="000000" w:themeColor="text1"/>
                <w:sz w:val="26"/>
                <w:szCs w:val="26"/>
              </w:rPr>
              <w:t xml:space="preserve">1. </w:t>
            </w:r>
            <w:r w:rsidR="00A53973" w:rsidRPr="004152FA">
              <w:rPr>
                <w:rFonts w:cs="Times New Roman"/>
                <w:b/>
                <w:bCs/>
                <w:color w:val="000000" w:themeColor="text1"/>
                <w:sz w:val="26"/>
                <w:szCs w:val="26"/>
              </w:rPr>
              <w:t>Kiểm tra, thẩm định hồ sơ điện tử trên Hệ thống thông tin giải quyết TTHC.</w:t>
            </w:r>
          </w:p>
          <w:p w:rsidR="00C9740E" w:rsidRPr="004152FA" w:rsidRDefault="00C9740E"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Trường hợp hồ sơ cần bổ sung, hoàn thiện hoặc không đủ điều kiện giải quyết phải từ chối thì </w:t>
            </w:r>
            <w:r w:rsidRPr="004152FA">
              <w:rPr>
                <w:rFonts w:cs="Times New Roman"/>
                <w:bCs/>
                <w:color w:val="000000" w:themeColor="text1"/>
                <w:sz w:val="26"/>
                <w:szCs w:val="26"/>
                <w:lang w:val="vi-VN"/>
              </w:rPr>
              <w:t>công chức tư pháp-hộ tịch</w:t>
            </w:r>
            <w:r w:rsidRPr="004152FA">
              <w:rPr>
                <w:rFonts w:cs="Times New Roman"/>
                <w:bCs/>
                <w:color w:val="000000" w:themeColor="text1"/>
                <w:sz w:val="26"/>
                <w:szCs w:val="26"/>
                <w:lang w:val="fi-FI"/>
              </w:rPr>
              <w:t xml:space="preserve"> gửi thông báo cho Bộ phận bộ phận một của bằng cách chuyển trả hồ sơ điện tử </w:t>
            </w:r>
            <w:r w:rsidRPr="004152FA">
              <w:rPr>
                <w:rFonts w:cs="Times New Roman"/>
                <w:bCs/>
                <w:color w:val="000000" w:themeColor="text1"/>
                <w:sz w:val="26"/>
                <w:szCs w:val="26"/>
              </w:rPr>
              <w:t>trên Hệ thống thông tin giải quyết TTHC cho tài khoản công chức tiếp nhận tại Bộ phận Một cửa.</w:t>
            </w:r>
          </w:p>
          <w:p w:rsidR="00C9740E" w:rsidRPr="004152FA" w:rsidRDefault="00C9740E"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Trường hợp cần phải kiểm tra, xác minh làm rõ hoặc do nguyên nhân khác mà không thể trả kết quả đúng thời gian đã hẹn thì gửi thư xin lỗi và hẹn lại ngày trả kết quả qua thư điện tử hoặc tin nhắn qua điện thoại di động cho người yêu cầu.</w:t>
            </w:r>
          </w:p>
          <w:p w:rsidR="00C9740E" w:rsidRPr="004152FA" w:rsidRDefault="008C3657" w:rsidP="008C3657">
            <w:pPr>
              <w:spacing w:before="120" w:after="120" w:line="240" w:lineRule="auto"/>
              <w:jc w:val="both"/>
              <w:rPr>
                <w:rFonts w:cs="Times New Roman"/>
                <w:b/>
                <w:bCs/>
                <w:color w:val="000000" w:themeColor="text1"/>
                <w:sz w:val="26"/>
                <w:szCs w:val="26"/>
              </w:rPr>
            </w:pPr>
            <w:r w:rsidRPr="004152FA">
              <w:rPr>
                <w:rFonts w:cs="Times New Roman"/>
                <w:b/>
                <w:bCs/>
                <w:color w:val="000000" w:themeColor="text1"/>
                <w:sz w:val="26"/>
                <w:szCs w:val="26"/>
              </w:rPr>
              <w:t>2.</w:t>
            </w:r>
            <w:r w:rsidR="00C9740E" w:rsidRPr="004152FA">
              <w:rPr>
                <w:rFonts w:cs="Times New Roman"/>
                <w:b/>
                <w:bCs/>
                <w:color w:val="000000" w:themeColor="text1"/>
                <w:sz w:val="26"/>
                <w:szCs w:val="26"/>
              </w:rPr>
              <w:t xml:space="preserve"> Quy trình xử lý:</w:t>
            </w:r>
          </w:p>
          <w:p w:rsidR="00C9740E" w:rsidRPr="004152FA" w:rsidRDefault="00C9740E"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Công chức tư pháp hộ tịch sử dụng chức năng của hệ thống kiểm tra tình trạng hôn nhân của công dân (nếu hệ cơ sở dữ liệu hộ </w:t>
            </w:r>
            <w:r w:rsidRPr="004152FA">
              <w:rPr>
                <w:rFonts w:cs="Times New Roman"/>
                <w:bCs/>
                <w:color w:val="000000" w:themeColor="text1"/>
                <w:sz w:val="26"/>
                <w:szCs w:val="26"/>
              </w:rPr>
              <w:lastRenderedPageBreak/>
              <w:t>tịch điện tử có đủ thông tin của công dân), trường hợp không kiểm tra được tình trạng hôn nhân của công dân thì bóc tách hồ sơ xác nhận tình trạng hôn nhân của công dân chuyển tới UBND cấp xã có thẩm quyền xã nhận tình trạng hôn nhân.</w:t>
            </w:r>
          </w:p>
          <w:p w:rsidR="00C9740E" w:rsidRPr="004152FA" w:rsidRDefault="00C9740E"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Trong ngày </w:t>
            </w:r>
            <w:r w:rsidR="001A6FA5" w:rsidRPr="004152FA">
              <w:rPr>
                <w:rFonts w:cs="Times New Roman"/>
                <w:bCs/>
                <w:color w:val="000000" w:themeColor="text1"/>
                <w:sz w:val="26"/>
                <w:szCs w:val="26"/>
              </w:rPr>
              <w:t xml:space="preserve">làm việc </w:t>
            </w:r>
            <w:r w:rsidRPr="004152FA">
              <w:rPr>
                <w:rFonts w:cs="Times New Roman"/>
                <w:bCs/>
                <w:color w:val="000000" w:themeColor="text1"/>
                <w:sz w:val="26"/>
                <w:szCs w:val="26"/>
              </w:rPr>
              <w:t xml:space="preserve">Công chức tư pháp – hộ tịch của UBND cấp xã </w:t>
            </w:r>
            <w:r w:rsidR="001A6FA5" w:rsidRPr="004152FA">
              <w:rPr>
                <w:rFonts w:cs="Times New Roman"/>
                <w:bCs/>
                <w:color w:val="000000" w:themeColor="text1"/>
                <w:sz w:val="26"/>
                <w:szCs w:val="26"/>
              </w:rPr>
              <w:t xml:space="preserve">có thẩm quyền cấp Giấy </w:t>
            </w:r>
            <w:r w:rsidRPr="004152FA">
              <w:rPr>
                <w:rFonts w:cs="Times New Roman"/>
                <w:bCs/>
                <w:color w:val="000000" w:themeColor="text1"/>
                <w:sz w:val="26"/>
                <w:szCs w:val="26"/>
              </w:rPr>
              <w:t>xác nhận tình trạng hôn nhân có trách nhiệm tiếp nhận hồ sơ trên hệ thống, kiểm tra, xác minh nhận tình trạng hôn nhân của công dân, hoàn tất thủ tục xác nhận tình trạng hôn nhân, chuyển kết quả là thông tin về Giấy xác nhận tình trạng hôn nhân (ký số), tình trạng hôn nhân của người yêu cầu cho UBND huyện nơi tiếp nhận hồ sơ đăng ký kết hôn.</w:t>
            </w:r>
          </w:p>
          <w:p w:rsidR="00C9740E" w:rsidRPr="004152FA" w:rsidRDefault="00C9740E"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Sau khi nhận được kết quả phản hồi về tình trạng hôn nhân trường hợp 02 ban nam nữ đủ điều kiện kết hôn, công chứng tư pháp – hộ tịch, </w:t>
            </w:r>
            <w:r w:rsidRPr="004152FA">
              <w:rPr>
                <w:rFonts w:cs="Times New Roman"/>
                <w:bCs/>
                <w:color w:val="000000" w:themeColor="text1"/>
                <w:sz w:val="26"/>
                <w:szCs w:val="26"/>
                <w:lang w:val="fi-FI"/>
              </w:rPr>
              <w:t xml:space="preserve">chuyển hồ sơ điện tử </w:t>
            </w:r>
            <w:r w:rsidRPr="004152FA">
              <w:rPr>
                <w:rFonts w:cs="Times New Roman"/>
                <w:bCs/>
                <w:color w:val="000000" w:themeColor="text1"/>
                <w:sz w:val="26"/>
                <w:szCs w:val="26"/>
              </w:rPr>
              <w:t xml:space="preserve">trên Hệ thống thông tin giải quyết TTHC sang Hệ thống quản lý hộ tịch điện tử:  </w:t>
            </w:r>
            <w:hyperlink r:id="rId24" w:history="1">
              <w:r w:rsidRPr="004152FA">
                <w:rPr>
                  <w:rStyle w:val="Hyperlink"/>
                  <w:rFonts w:cs="Times New Roman"/>
                  <w:bCs/>
                  <w:color w:val="000000" w:themeColor="text1"/>
                  <w:sz w:val="26"/>
                  <w:szCs w:val="26"/>
                </w:rPr>
                <w:t>https://hotichdientu.moj.gov.vn</w:t>
              </w:r>
            </w:hyperlink>
            <w:r w:rsidRPr="004152FA">
              <w:rPr>
                <w:rFonts w:cs="Times New Roman"/>
                <w:bCs/>
                <w:color w:val="000000" w:themeColor="text1"/>
                <w:sz w:val="26"/>
                <w:szCs w:val="26"/>
              </w:rPr>
              <w:t>).</w:t>
            </w:r>
          </w:p>
          <w:p w:rsidR="00C9740E" w:rsidRPr="004152FA" w:rsidRDefault="00C9740E"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C</w:t>
            </w:r>
            <w:r w:rsidRPr="004152FA">
              <w:rPr>
                <w:rFonts w:cs="Times New Roman"/>
                <w:bCs/>
                <w:color w:val="000000" w:themeColor="text1"/>
                <w:sz w:val="26"/>
                <w:szCs w:val="26"/>
                <w:lang w:val="vi-VN"/>
              </w:rPr>
              <w:t xml:space="preserve">ông chức </w:t>
            </w:r>
            <w:r w:rsidRPr="004152FA">
              <w:rPr>
                <w:rFonts w:eastAsia="Times New Roman" w:cs="Times New Roman"/>
                <w:color w:val="000000" w:themeColor="text1"/>
                <w:sz w:val="26"/>
                <w:szCs w:val="26"/>
                <w:lang w:eastAsia="en-GB"/>
              </w:rPr>
              <w:t>làm công tác hộ tịch</w:t>
            </w:r>
            <w:r w:rsidRPr="004152FA">
              <w:rPr>
                <w:rFonts w:cs="Times New Roman"/>
                <w:bCs/>
                <w:color w:val="000000" w:themeColor="text1"/>
                <w:sz w:val="26"/>
                <w:szCs w:val="26"/>
              </w:rPr>
              <w:t xml:space="preserve"> đăng nhập </w:t>
            </w:r>
            <w:hyperlink r:id="rId25" w:history="1">
              <w:r w:rsidRPr="004152FA">
                <w:rPr>
                  <w:rStyle w:val="Hyperlink"/>
                  <w:rFonts w:cs="Times New Roman"/>
                  <w:bCs/>
                  <w:color w:val="000000" w:themeColor="text1"/>
                  <w:sz w:val="26"/>
                  <w:szCs w:val="26"/>
                </w:rPr>
                <w:t>https://hotichdientu.moj.gov.vn</w:t>
              </w:r>
            </w:hyperlink>
            <w:r w:rsidRPr="004152FA">
              <w:rPr>
                <w:rFonts w:cs="Times New Roman"/>
                <w:bCs/>
                <w:color w:val="000000" w:themeColor="text1"/>
                <w:sz w:val="26"/>
                <w:szCs w:val="26"/>
              </w:rPr>
              <w:t xml:space="preserve"> nhập </w:t>
            </w:r>
            <w:r w:rsidRPr="004152FA">
              <w:rPr>
                <w:rFonts w:cs="Times New Roman"/>
                <w:bCs/>
                <w:color w:val="000000" w:themeColor="text1"/>
                <w:sz w:val="26"/>
                <w:szCs w:val="26"/>
                <w:lang w:val="fi-FI"/>
              </w:rPr>
              <w:t>thông tin kết hôn theo hướng dẫn</w:t>
            </w:r>
            <w:r w:rsidRPr="004152FA">
              <w:rPr>
                <w:rFonts w:cs="Times New Roman"/>
                <w:bCs/>
                <w:color w:val="000000" w:themeColor="text1"/>
                <w:sz w:val="26"/>
                <w:szCs w:val="26"/>
                <w:lang w:val="vi-VN"/>
              </w:rPr>
              <w:t>, xử lý hồ sơ</w:t>
            </w:r>
            <w:r w:rsidRPr="004152FA">
              <w:rPr>
                <w:rFonts w:cs="Times New Roman"/>
                <w:bCs/>
                <w:color w:val="000000" w:themeColor="text1"/>
                <w:sz w:val="26"/>
                <w:szCs w:val="26"/>
              </w:rPr>
              <w:t>.</w:t>
            </w:r>
          </w:p>
          <w:p w:rsidR="00A53973" w:rsidRPr="004152FA" w:rsidRDefault="00A53973"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In Giấy chứng nhận kết hôn trình ký.</w:t>
            </w:r>
          </w:p>
          <w:p w:rsidR="00A53973" w:rsidRPr="004152FA" w:rsidRDefault="00A53973" w:rsidP="008C3657">
            <w:pPr>
              <w:spacing w:before="120" w:after="120" w:line="240" w:lineRule="auto"/>
              <w:jc w:val="both"/>
              <w:rPr>
                <w:rFonts w:cs="Times New Roman"/>
                <w:bCs/>
                <w:color w:val="000000" w:themeColor="text1"/>
                <w:sz w:val="26"/>
                <w:szCs w:val="26"/>
              </w:rPr>
            </w:pPr>
            <w:r w:rsidRPr="004152FA">
              <w:rPr>
                <w:rFonts w:cs="Times New Roman"/>
                <w:bCs/>
                <w:color w:val="000000" w:themeColor="text1"/>
                <w:sz w:val="26"/>
                <w:szCs w:val="26"/>
              </w:rPr>
              <w:t xml:space="preserve">+ Ký số </w:t>
            </w:r>
            <w:r w:rsidRPr="004152FA">
              <w:rPr>
                <w:rFonts w:cs="Times New Roman"/>
                <w:bCs/>
                <w:color w:val="000000" w:themeColor="text1"/>
                <w:sz w:val="26"/>
                <w:szCs w:val="26"/>
                <w:lang w:val="vi-VN"/>
              </w:rPr>
              <w:t xml:space="preserve">Giấy </w:t>
            </w:r>
            <w:r w:rsidRPr="004152FA">
              <w:rPr>
                <w:rFonts w:cs="Times New Roman"/>
                <w:bCs/>
                <w:color w:val="000000" w:themeColor="text1"/>
                <w:sz w:val="26"/>
                <w:szCs w:val="26"/>
                <w:lang w:val="en-GB"/>
              </w:rPr>
              <w:t>chứng nhận kết hôn</w:t>
            </w:r>
            <w:r w:rsidRPr="004152FA">
              <w:rPr>
                <w:rFonts w:cs="Times New Roman"/>
                <w:bCs/>
                <w:color w:val="000000" w:themeColor="text1"/>
                <w:sz w:val="26"/>
                <w:szCs w:val="26"/>
              </w:rPr>
              <w:t>.</w:t>
            </w:r>
          </w:p>
          <w:p w:rsidR="00A53973" w:rsidRPr="004152FA" w:rsidRDefault="00A53973" w:rsidP="008C3657">
            <w:pPr>
              <w:spacing w:before="120" w:after="120" w:line="240" w:lineRule="auto"/>
              <w:jc w:val="both"/>
              <w:rPr>
                <w:rFonts w:cs="Times New Roman"/>
                <w:bCs/>
                <w:color w:val="000000" w:themeColor="text1"/>
                <w:sz w:val="26"/>
                <w:szCs w:val="26"/>
              </w:rPr>
            </w:pPr>
            <w:r w:rsidRPr="004152FA">
              <w:rPr>
                <w:rFonts w:cs="Times New Roman"/>
                <w:b/>
                <w:bCs/>
                <w:color w:val="000000" w:themeColor="text1"/>
                <w:sz w:val="26"/>
                <w:szCs w:val="26"/>
              </w:rPr>
              <w:t>2.</w:t>
            </w:r>
            <w:r w:rsidRPr="004152FA">
              <w:rPr>
                <w:rFonts w:cs="Times New Roman"/>
                <w:bCs/>
                <w:color w:val="000000" w:themeColor="text1"/>
                <w:sz w:val="26"/>
                <w:szCs w:val="26"/>
              </w:rPr>
              <w:t xml:space="preserve"> Trong trường hợp không đủ điều kiện </w:t>
            </w:r>
            <w:r w:rsidR="008C3657" w:rsidRPr="004152FA">
              <w:rPr>
                <w:rFonts w:cs="Times New Roman"/>
                <w:bCs/>
                <w:color w:val="000000" w:themeColor="text1"/>
                <w:sz w:val="26"/>
                <w:szCs w:val="26"/>
              </w:rPr>
              <w:t>giải quyết</w:t>
            </w:r>
            <w:r w:rsidRPr="004152FA">
              <w:rPr>
                <w:rFonts w:cs="Times New Roman"/>
                <w:bCs/>
                <w:color w:val="000000" w:themeColor="text1"/>
                <w:sz w:val="26"/>
                <w:szCs w:val="26"/>
              </w:rPr>
              <w:t xml:space="preserve"> nhận thì </w:t>
            </w:r>
            <w:r w:rsidRPr="004152FA">
              <w:rPr>
                <w:rFonts w:cs="Times New Roman"/>
                <w:bCs/>
                <w:color w:val="000000" w:themeColor="text1"/>
                <w:sz w:val="26"/>
                <w:szCs w:val="26"/>
                <w:lang w:val="vi-VN"/>
              </w:rPr>
              <w:t>công chức tư pháp-hộ tịch</w:t>
            </w:r>
            <w:r w:rsidRPr="004152FA">
              <w:rPr>
                <w:rFonts w:cs="Times New Roman"/>
                <w:bCs/>
                <w:color w:val="000000" w:themeColor="text1"/>
                <w:sz w:val="26"/>
                <w:szCs w:val="26"/>
                <w:lang w:val="fi-FI"/>
              </w:rPr>
              <w:t xml:space="preserve"> chuyển trả hồ sơ điện tử </w:t>
            </w:r>
            <w:r w:rsidRPr="004152FA">
              <w:rPr>
                <w:rFonts w:cs="Times New Roman"/>
                <w:bCs/>
                <w:color w:val="000000" w:themeColor="text1"/>
                <w:sz w:val="26"/>
                <w:szCs w:val="26"/>
              </w:rPr>
              <w:t>trên Hệ thống thông tin giải quyết TTHC cho tài khoản công chức tiếp nhận tại bộ phận Một cửa</w:t>
            </w:r>
          </w:p>
        </w:tc>
        <w:tc>
          <w:tcPr>
            <w:tcW w:w="1440" w:type="dxa"/>
            <w:tcBorders>
              <w:top w:val="dotted" w:sz="4" w:space="0" w:color="auto"/>
              <w:bottom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color w:val="000000" w:themeColor="text1"/>
                <w:sz w:val="26"/>
                <w:szCs w:val="26"/>
              </w:rPr>
            </w:pPr>
            <w:r w:rsidRPr="004152FA">
              <w:rPr>
                <w:rFonts w:cs="Times New Roman"/>
                <w:bCs/>
                <w:color w:val="000000" w:themeColor="text1"/>
                <w:sz w:val="26"/>
                <w:szCs w:val="26"/>
              </w:rPr>
              <w:lastRenderedPageBreak/>
              <w:t>02 giờ làm việc kể từ lúc nhận được hồ sơ điện tử trên Hệ thống thông tin giải quyết TTHC</w:t>
            </w:r>
          </w:p>
        </w:tc>
        <w:tc>
          <w:tcPr>
            <w:tcW w:w="1080" w:type="dxa"/>
            <w:tcBorders>
              <w:top w:val="dotted" w:sz="4" w:space="0" w:color="auto"/>
              <w:bottom w:val="dotted" w:sz="4" w:space="0" w:color="auto"/>
            </w:tcBorders>
            <w:shd w:val="clear" w:color="auto" w:fill="auto"/>
            <w:vAlign w:val="center"/>
          </w:tcPr>
          <w:p w:rsidR="00A53973" w:rsidRPr="004152FA" w:rsidRDefault="00A53973" w:rsidP="003466B7">
            <w:pPr>
              <w:spacing w:before="60" w:after="60" w:line="240" w:lineRule="auto"/>
              <w:ind w:left="-108"/>
              <w:jc w:val="both"/>
              <w:rPr>
                <w:rFonts w:cs="Times New Roman"/>
                <w:bCs/>
                <w:color w:val="000000" w:themeColor="text1"/>
                <w:sz w:val="26"/>
                <w:szCs w:val="26"/>
              </w:rPr>
            </w:pPr>
            <w:r w:rsidRPr="004152FA">
              <w:rPr>
                <w:rFonts w:cs="Times New Roman"/>
                <w:bCs/>
                <w:color w:val="000000" w:themeColor="text1"/>
                <w:sz w:val="26"/>
                <w:szCs w:val="26"/>
              </w:rPr>
              <w:t>- Mẫu số 04</w:t>
            </w:r>
          </w:p>
          <w:p w:rsidR="00A53973" w:rsidRPr="004152FA" w:rsidRDefault="00A53973" w:rsidP="003466B7">
            <w:pPr>
              <w:spacing w:before="60" w:after="60" w:line="240" w:lineRule="auto"/>
              <w:ind w:left="-108"/>
              <w:jc w:val="both"/>
              <w:rPr>
                <w:rFonts w:cs="Times New Roman"/>
                <w:bCs/>
                <w:color w:val="000000" w:themeColor="text1"/>
                <w:sz w:val="26"/>
                <w:szCs w:val="26"/>
              </w:rPr>
            </w:pPr>
            <w:r w:rsidRPr="004152FA">
              <w:rPr>
                <w:rFonts w:cs="Times New Roman"/>
                <w:bCs/>
                <w:color w:val="000000" w:themeColor="text1"/>
                <w:sz w:val="26"/>
                <w:szCs w:val="26"/>
              </w:rPr>
              <w:t>- Giấy chứng nhận kết hôn</w:t>
            </w:r>
          </w:p>
          <w:p w:rsidR="00A53973" w:rsidRPr="004152FA" w:rsidRDefault="00A53973" w:rsidP="003466B7">
            <w:pPr>
              <w:spacing w:before="60" w:after="60" w:line="240" w:lineRule="auto"/>
              <w:ind w:left="-108"/>
              <w:jc w:val="center"/>
              <w:rPr>
                <w:rFonts w:cs="Times New Roman"/>
                <w:color w:val="000000" w:themeColor="text1"/>
                <w:sz w:val="26"/>
                <w:szCs w:val="26"/>
              </w:rPr>
            </w:pPr>
          </w:p>
        </w:tc>
      </w:tr>
      <w:tr w:rsidR="004152FA" w:rsidRPr="004152FA" w:rsidTr="00751C36">
        <w:trPr>
          <w:gridAfter w:val="1"/>
          <w:wAfter w:w="17" w:type="dxa"/>
        </w:trPr>
        <w:tc>
          <w:tcPr>
            <w:tcW w:w="1303" w:type="dxa"/>
            <w:tcBorders>
              <w:top w:val="dotted" w:sz="4" w:space="0" w:color="auto"/>
              <w:bottom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lastRenderedPageBreak/>
              <w:t xml:space="preserve">Bước 4: </w:t>
            </w:r>
            <w:r w:rsidRPr="004152FA">
              <w:rPr>
                <w:rFonts w:cs="Times New Roman"/>
                <w:b/>
                <w:bCs/>
                <w:color w:val="000000" w:themeColor="text1"/>
                <w:sz w:val="26"/>
                <w:szCs w:val="26"/>
                <w:lang w:val="vi-VN"/>
              </w:rPr>
              <w:t>Ký duyệt kết quả giải quyết TTHC</w:t>
            </w:r>
          </w:p>
        </w:tc>
        <w:tc>
          <w:tcPr>
            <w:tcW w:w="1134" w:type="dxa"/>
            <w:tcBorders>
              <w:top w:val="dotted" w:sz="4" w:space="0" w:color="auto"/>
              <w:bottom w:val="dotted" w:sz="4" w:space="0" w:color="auto"/>
            </w:tcBorders>
            <w:vAlign w:val="center"/>
          </w:tcPr>
          <w:p w:rsidR="00A53973" w:rsidRPr="004152FA" w:rsidRDefault="00A53973" w:rsidP="003466B7">
            <w:pPr>
              <w:spacing w:before="60" w:after="60" w:line="240" w:lineRule="auto"/>
              <w:ind w:left="-93" w:right="-98"/>
              <w:jc w:val="center"/>
              <w:rPr>
                <w:rFonts w:cs="Times New Roman"/>
                <w:bCs/>
                <w:color w:val="000000" w:themeColor="text1"/>
                <w:sz w:val="26"/>
                <w:szCs w:val="26"/>
                <w:lang w:val="fi-FI"/>
              </w:rPr>
            </w:pPr>
            <w:r w:rsidRPr="004152FA">
              <w:rPr>
                <w:rFonts w:cs="Times New Roman"/>
                <w:bCs/>
                <w:color w:val="000000" w:themeColor="text1"/>
                <w:sz w:val="26"/>
                <w:szCs w:val="26"/>
                <w:lang w:val="fi-FI"/>
              </w:rPr>
              <w:t>Chủ tịch UBND cấp xã</w:t>
            </w:r>
          </w:p>
        </w:tc>
        <w:tc>
          <w:tcPr>
            <w:tcW w:w="5076" w:type="dxa"/>
            <w:tcBorders>
              <w:top w:val="dotted" w:sz="4" w:space="0" w:color="auto"/>
              <w:bottom w:val="dotted" w:sz="4" w:space="0" w:color="auto"/>
            </w:tcBorders>
            <w:shd w:val="clear" w:color="auto" w:fill="auto"/>
            <w:vAlign w:val="center"/>
          </w:tcPr>
          <w:p w:rsidR="00A53973" w:rsidRPr="004152FA" w:rsidRDefault="00A53973" w:rsidP="008C3657">
            <w:pPr>
              <w:spacing w:before="120" w:after="12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Chủ tịch UBND cấp xã ký phê duyệt</w:t>
            </w:r>
          </w:p>
          <w:p w:rsidR="00A53973" w:rsidRPr="004152FA" w:rsidRDefault="00A53973" w:rsidP="008C3657">
            <w:pPr>
              <w:spacing w:before="120" w:after="12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Ký bản giấy</w:t>
            </w:r>
          </w:p>
          <w:p w:rsidR="00A53973" w:rsidRPr="004152FA" w:rsidRDefault="00A53973" w:rsidP="008C3657">
            <w:pPr>
              <w:spacing w:before="120" w:after="12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Ký số</w:t>
            </w:r>
          </w:p>
          <w:p w:rsidR="00A53973" w:rsidRPr="004152FA" w:rsidRDefault="00A53973" w:rsidP="008C3657">
            <w:pPr>
              <w:spacing w:before="120" w:after="12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xml:space="preserve">+ Đính kèm kết quả điện tử giải quyết TTHC lên </w:t>
            </w:r>
            <w:r w:rsidRPr="004152FA">
              <w:rPr>
                <w:rFonts w:cs="Times New Roman"/>
                <w:bCs/>
                <w:color w:val="000000" w:themeColor="text1"/>
                <w:sz w:val="26"/>
                <w:szCs w:val="26"/>
              </w:rPr>
              <w:t>Hệ thống thông tin giải quyết TTHC</w:t>
            </w:r>
          </w:p>
        </w:tc>
        <w:tc>
          <w:tcPr>
            <w:tcW w:w="1440" w:type="dxa"/>
            <w:tcBorders>
              <w:top w:val="dotted" w:sz="4" w:space="0" w:color="auto"/>
              <w:bottom w:val="dotted" w:sz="4" w:space="0" w:color="auto"/>
            </w:tcBorders>
            <w:shd w:val="clear" w:color="auto" w:fill="auto"/>
            <w:vAlign w:val="center"/>
          </w:tcPr>
          <w:p w:rsidR="00A53973" w:rsidRPr="004152FA" w:rsidRDefault="00A53973" w:rsidP="003466B7">
            <w:pPr>
              <w:spacing w:before="120" w:after="120"/>
              <w:jc w:val="center"/>
              <w:rPr>
                <w:rFonts w:cs="Times New Roman"/>
                <w:bCs/>
                <w:color w:val="000000" w:themeColor="text1"/>
                <w:sz w:val="26"/>
                <w:szCs w:val="26"/>
                <w:lang w:val="fi-FI"/>
              </w:rPr>
            </w:pPr>
            <w:r w:rsidRPr="004152FA">
              <w:rPr>
                <w:rFonts w:cs="Times New Roman"/>
                <w:bCs/>
                <w:color w:val="000000" w:themeColor="text1"/>
                <w:sz w:val="26"/>
                <w:szCs w:val="26"/>
              </w:rPr>
              <w:t xml:space="preserve">01 giờ làm việc kể từ lúc nhận Hồ sơ điện tử trên Hệ thống quản lý hộ tịch điện tử </w:t>
            </w:r>
            <w:hyperlink r:id="rId26" w:history="1">
              <w:r w:rsidRPr="004152FA">
                <w:rPr>
                  <w:rStyle w:val="Hyperlink"/>
                  <w:rFonts w:cs="Times New Roman"/>
                  <w:bCs/>
                  <w:color w:val="000000" w:themeColor="text1"/>
                  <w:sz w:val="26"/>
                  <w:szCs w:val="26"/>
                </w:rPr>
                <w:t>https://hotichdientu.moj.gov.vn</w:t>
              </w:r>
            </w:hyperlink>
            <w:r w:rsidRPr="004152FA">
              <w:rPr>
                <w:rFonts w:cs="Times New Roman"/>
                <w:bCs/>
                <w:color w:val="000000" w:themeColor="text1"/>
                <w:sz w:val="26"/>
                <w:szCs w:val="26"/>
              </w:rPr>
              <w:t xml:space="preserve"> hoặc các </w:t>
            </w:r>
            <w:r w:rsidRPr="004152FA">
              <w:rPr>
                <w:rFonts w:cs="Times New Roman"/>
                <w:bCs/>
                <w:color w:val="000000" w:themeColor="text1"/>
                <w:sz w:val="26"/>
                <w:szCs w:val="26"/>
              </w:rPr>
              <w:lastRenderedPageBreak/>
              <w:t>Hệ thống ký số khác theo quy định.</w:t>
            </w:r>
          </w:p>
        </w:tc>
        <w:tc>
          <w:tcPr>
            <w:tcW w:w="1080" w:type="dxa"/>
            <w:tcBorders>
              <w:top w:val="dotted" w:sz="4" w:space="0" w:color="auto"/>
              <w:bottom w:val="dotted" w:sz="4" w:space="0" w:color="auto"/>
            </w:tcBorders>
            <w:shd w:val="clear" w:color="auto" w:fill="auto"/>
            <w:vAlign w:val="center"/>
          </w:tcPr>
          <w:p w:rsidR="00A53973" w:rsidRPr="004152FA" w:rsidRDefault="00A53973" w:rsidP="003466B7">
            <w:pPr>
              <w:spacing w:before="60" w:after="60" w:line="240" w:lineRule="auto"/>
              <w:ind w:left="-108"/>
              <w:rPr>
                <w:rFonts w:cs="Times New Roman"/>
                <w:bCs/>
                <w:color w:val="000000" w:themeColor="text1"/>
                <w:sz w:val="26"/>
                <w:szCs w:val="26"/>
              </w:rPr>
            </w:pPr>
            <w:r w:rsidRPr="004152FA">
              <w:rPr>
                <w:rFonts w:cs="Times New Roman"/>
                <w:bCs/>
                <w:color w:val="000000" w:themeColor="text1"/>
                <w:sz w:val="26"/>
                <w:szCs w:val="26"/>
              </w:rPr>
              <w:lastRenderedPageBreak/>
              <w:t>- Mẫu số 04</w:t>
            </w:r>
          </w:p>
          <w:p w:rsidR="00A53973" w:rsidRPr="004152FA" w:rsidRDefault="00A53973" w:rsidP="003466B7">
            <w:pPr>
              <w:spacing w:before="60" w:after="60" w:line="240" w:lineRule="auto"/>
              <w:ind w:left="-108"/>
              <w:rPr>
                <w:rFonts w:cs="Times New Roman"/>
                <w:bCs/>
                <w:color w:val="000000" w:themeColor="text1"/>
                <w:sz w:val="26"/>
                <w:szCs w:val="26"/>
              </w:rPr>
            </w:pPr>
            <w:r w:rsidRPr="004152FA">
              <w:rPr>
                <w:rFonts w:cs="Times New Roman"/>
                <w:bCs/>
                <w:color w:val="000000" w:themeColor="text1"/>
                <w:sz w:val="26"/>
                <w:szCs w:val="26"/>
              </w:rPr>
              <w:t>- Giấy chứng nhận kết hôn</w:t>
            </w:r>
          </w:p>
        </w:tc>
      </w:tr>
      <w:tr w:rsidR="004152FA" w:rsidRPr="004152FA" w:rsidTr="00751C36">
        <w:trPr>
          <w:gridAfter w:val="1"/>
          <w:wAfter w:w="17" w:type="dxa"/>
        </w:trPr>
        <w:tc>
          <w:tcPr>
            <w:tcW w:w="1303" w:type="dxa"/>
            <w:tcBorders>
              <w:top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z w:val="26"/>
                <w:szCs w:val="26"/>
                <w:lang w:val="fi-FI"/>
              </w:rPr>
              <w:lastRenderedPageBreak/>
              <w:t>Bước 5: Nhận  kết quả</w:t>
            </w:r>
          </w:p>
        </w:tc>
        <w:tc>
          <w:tcPr>
            <w:tcW w:w="1134" w:type="dxa"/>
            <w:tcBorders>
              <w:top w:val="dotted" w:sz="4" w:space="0" w:color="auto"/>
            </w:tcBorders>
            <w:vAlign w:val="center"/>
          </w:tcPr>
          <w:p w:rsidR="00A53973" w:rsidRPr="004152FA" w:rsidRDefault="00A53973" w:rsidP="003466B7">
            <w:pPr>
              <w:spacing w:before="60" w:after="60" w:line="240" w:lineRule="auto"/>
              <w:ind w:left="-93" w:right="-98"/>
              <w:jc w:val="center"/>
              <w:rPr>
                <w:rFonts w:cs="Times New Roman"/>
                <w:bCs/>
                <w:color w:val="000000" w:themeColor="text1"/>
                <w:sz w:val="26"/>
                <w:szCs w:val="26"/>
                <w:lang w:val="fi-FI"/>
              </w:rPr>
            </w:pPr>
            <w:r w:rsidRPr="004152FA">
              <w:rPr>
                <w:rFonts w:cs="Times New Roman"/>
                <w:bCs/>
                <w:color w:val="000000" w:themeColor="text1"/>
                <w:sz w:val="26"/>
                <w:szCs w:val="26"/>
                <w:lang w:val="fi-FI"/>
              </w:rPr>
              <w:t>Công dân</w:t>
            </w:r>
          </w:p>
        </w:tc>
        <w:tc>
          <w:tcPr>
            <w:tcW w:w="5076" w:type="dxa"/>
            <w:tcBorders>
              <w:top w:val="dotted" w:sz="4" w:space="0" w:color="auto"/>
            </w:tcBorders>
            <w:shd w:val="clear" w:color="auto" w:fill="auto"/>
            <w:vAlign w:val="center"/>
          </w:tcPr>
          <w:p w:rsidR="00A53973" w:rsidRPr="004152FA" w:rsidRDefault="00A53973" w:rsidP="008C3657">
            <w:pPr>
              <w:spacing w:before="120" w:after="120" w:line="240" w:lineRule="auto"/>
              <w:jc w:val="both"/>
              <w:rPr>
                <w:rFonts w:cs="Times New Roman"/>
                <w:bCs/>
                <w:color w:val="000000" w:themeColor="text1"/>
                <w:spacing w:val="-4"/>
                <w:sz w:val="26"/>
                <w:szCs w:val="26"/>
                <w:lang w:val="nl-NL"/>
              </w:rPr>
            </w:pPr>
            <w:r w:rsidRPr="004152FA">
              <w:rPr>
                <w:rFonts w:cs="Times New Roman"/>
                <w:b/>
                <w:color w:val="000000" w:themeColor="text1"/>
                <w:spacing w:val="-4"/>
                <w:sz w:val="26"/>
                <w:szCs w:val="26"/>
                <w:lang w:val="nl-NL"/>
              </w:rPr>
              <w:t>1.</w:t>
            </w:r>
            <w:r w:rsidRPr="004152FA">
              <w:rPr>
                <w:rFonts w:cs="Times New Roman"/>
                <w:color w:val="000000" w:themeColor="text1"/>
                <w:spacing w:val="-4"/>
                <w:sz w:val="26"/>
                <w:szCs w:val="26"/>
                <w:lang w:val="nl-NL"/>
              </w:rPr>
              <w:t xml:space="preserve"> Công dân đăng ký kết hôn trực tuyến đến nhận kết quả </w:t>
            </w:r>
            <w:r w:rsidRPr="004152FA">
              <w:rPr>
                <w:rFonts w:cs="Times New Roman"/>
                <w:bCs/>
                <w:color w:val="000000" w:themeColor="text1"/>
                <w:sz w:val="26"/>
                <w:szCs w:val="26"/>
                <w:lang w:val="fi-FI"/>
              </w:rPr>
              <w:t>tại Bộ phận Một cửa</w:t>
            </w:r>
            <w:r w:rsidRPr="004152FA">
              <w:rPr>
                <w:rFonts w:cs="Times New Roman"/>
                <w:color w:val="000000" w:themeColor="text1"/>
                <w:spacing w:val="-4"/>
                <w:sz w:val="26"/>
                <w:szCs w:val="26"/>
                <w:lang w:val="nl-NL"/>
              </w:rPr>
              <w:t xml:space="preserve">, khi đi nhận kết quả </w:t>
            </w:r>
            <w:r w:rsidRPr="004152FA">
              <w:rPr>
                <w:rFonts w:cs="Times New Roman"/>
                <w:color w:val="000000" w:themeColor="text1"/>
                <w:spacing w:val="-4"/>
                <w:sz w:val="26"/>
                <w:szCs w:val="26"/>
              </w:rPr>
              <w:t>(Giấy chứng nhận kết hôn)</w:t>
            </w:r>
            <w:r w:rsidRPr="004152FA">
              <w:rPr>
                <w:rFonts w:cs="Times New Roman"/>
                <w:color w:val="000000" w:themeColor="text1"/>
                <w:spacing w:val="-4"/>
                <w:sz w:val="26"/>
                <w:szCs w:val="26"/>
                <w:lang w:val="en-GB"/>
              </w:rPr>
              <w:t xml:space="preserve"> phải có mặt</w:t>
            </w:r>
            <w:r w:rsidRPr="004152FA">
              <w:rPr>
                <w:rFonts w:cs="Times New Roman"/>
                <w:bCs/>
                <w:color w:val="000000" w:themeColor="text1"/>
                <w:spacing w:val="-4"/>
                <w:sz w:val="26"/>
                <w:szCs w:val="26"/>
                <w:lang w:val="nl-NL"/>
              </w:rPr>
              <w:t xml:space="preserve"> hai bên nam, nữ và phải </w:t>
            </w:r>
            <w:r w:rsidR="008C3657" w:rsidRPr="004152FA">
              <w:rPr>
                <w:rFonts w:cs="Times New Roman"/>
                <w:bCs/>
                <w:color w:val="000000" w:themeColor="text1"/>
                <w:spacing w:val="-4"/>
                <w:sz w:val="26"/>
                <w:szCs w:val="26"/>
                <w:lang w:val="nl-NL"/>
              </w:rPr>
              <w:t>x</w:t>
            </w:r>
            <w:r w:rsidRPr="004152FA">
              <w:rPr>
                <w:rFonts w:cs="Times New Roman"/>
                <w:bCs/>
                <w:color w:val="000000" w:themeColor="text1"/>
                <w:spacing w:val="-4"/>
                <w:sz w:val="26"/>
                <w:szCs w:val="26"/>
                <w:lang w:val="nl-NL"/>
              </w:rPr>
              <w:t xml:space="preserve">uất trình giấy tờ tuỳ thân </w:t>
            </w:r>
            <w:r w:rsidRPr="004152FA">
              <w:rPr>
                <w:rFonts w:cs="Times New Roman"/>
                <w:color w:val="000000" w:themeColor="text1"/>
                <w:spacing w:val="-4"/>
                <w:sz w:val="26"/>
                <w:szCs w:val="26"/>
              </w:rPr>
              <w:t>để xác định nhân thân.</w:t>
            </w:r>
          </w:p>
          <w:p w:rsidR="00A53973" w:rsidRPr="004152FA" w:rsidRDefault="00A53973" w:rsidP="008C3657">
            <w:pPr>
              <w:spacing w:before="120" w:after="120" w:line="240" w:lineRule="auto"/>
              <w:jc w:val="both"/>
              <w:rPr>
                <w:rFonts w:cs="Times New Roman"/>
                <w:bCs/>
                <w:color w:val="000000" w:themeColor="text1"/>
                <w:spacing w:val="-4"/>
                <w:sz w:val="26"/>
                <w:szCs w:val="26"/>
                <w:lang w:val="nl-NL"/>
              </w:rPr>
            </w:pPr>
            <w:r w:rsidRPr="004152FA">
              <w:rPr>
                <w:rFonts w:cs="Times New Roman"/>
                <w:b/>
                <w:color w:val="000000" w:themeColor="text1"/>
                <w:sz w:val="26"/>
                <w:szCs w:val="26"/>
              </w:rPr>
              <w:t>2.</w:t>
            </w:r>
            <w:r w:rsidRPr="004152FA">
              <w:rPr>
                <w:rFonts w:cs="Times New Roman"/>
                <w:bCs/>
                <w:color w:val="000000" w:themeColor="text1"/>
                <w:spacing w:val="-4"/>
                <w:sz w:val="26"/>
                <w:szCs w:val="26"/>
                <w:lang w:val="nl-NL"/>
              </w:rPr>
              <w:t>Kiểm tra thông tin trên Giấy chứng nhận kết hôn, trong Sổ đăng ký kết hôn, khẳng định sự tự nguyện kết hôn và ký Sổ đăng ký kết hôn, ký Giấy chứng nhận kết hôn, mỗi bên nam, nữ nhận 01 bản chính Giấy chứng nhận kết hôn.</w:t>
            </w:r>
          </w:p>
        </w:tc>
        <w:tc>
          <w:tcPr>
            <w:tcW w:w="1440" w:type="dxa"/>
            <w:tcBorders>
              <w:top w:val="dotted" w:sz="4" w:space="0" w:color="auto"/>
            </w:tcBorders>
            <w:shd w:val="clear" w:color="auto" w:fill="auto"/>
            <w:vAlign w:val="center"/>
          </w:tcPr>
          <w:p w:rsidR="00A53973" w:rsidRPr="004152FA" w:rsidRDefault="00A53973" w:rsidP="003466B7">
            <w:pPr>
              <w:spacing w:before="60" w:after="60" w:line="240" w:lineRule="auto"/>
              <w:jc w:val="center"/>
              <w:rPr>
                <w:rFonts w:cs="Times New Roman"/>
                <w:bCs/>
                <w:color w:val="000000" w:themeColor="text1"/>
                <w:sz w:val="26"/>
                <w:szCs w:val="26"/>
                <w:lang w:val="fi-FI"/>
              </w:rPr>
            </w:pPr>
            <w:r w:rsidRPr="004152FA">
              <w:rPr>
                <w:rFonts w:cs="Times New Roman"/>
                <w:bCs/>
                <w:color w:val="000000" w:themeColor="text1"/>
                <w:sz w:val="26"/>
                <w:szCs w:val="26"/>
                <w:lang w:val="fi-FI"/>
              </w:rPr>
              <w:t>Trong giờ hành chính</w:t>
            </w:r>
          </w:p>
        </w:tc>
        <w:tc>
          <w:tcPr>
            <w:tcW w:w="1080" w:type="dxa"/>
            <w:tcBorders>
              <w:top w:val="dotted" w:sz="4" w:space="0" w:color="auto"/>
            </w:tcBorders>
            <w:shd w:val="clear" w:color="auto" w:fill="auto"/>
            <w:vAlign w:val="center"/>
          </w:tcPr>
          <w:p w:rsidR="00A53973" w:rsidRPr="004152FA" w:rsidRDefault="00A53973" w:rsidP="003466B7">
            <w:pPr>
              <w:spacing w:before="60" w:after="60" w:line="240" w:lineRule="auto"/>
              <w:rPr>
                <w:rFonts w:cs="Times New Roman"/>
                <w:bCs/>
                <w:color w:val="000000" w:themeColor="text1"/>
                <w:sz w:val="26"/>
                <w:szCs w:val="26"/>
              </w:rPr>
            </w:pPr>
            <w:r w:rsidRPr="004152FA">
              <w:rPr>
                <w:rFonts w:cs="Times New Roman"/>
                <w:bCs/>
                <w:color w:val="000000" w:themeColor="text1"/>
                <w:sz w:val="26"/>
                <w:szCs w:val="26"/>
                <w:lang w:val="fi-FI"/>
              </w:rPr>
              <w:t xml:space="preserve">- </w:t>
            </w:r>
            <w:r w:rsidRPr="004152FA">
              <w:rPr>
                <w:rFonts w:cs="Times New Roman"/>
                <w:bCs/>
                <w:color w:val="000000" w:themeColor="text1"/>
                <w:sz w:val="26"/>
                <w:szCs w:val="26"/>
              </w:rPr>
              <w:t>Giấy chứng nhận kết hôn</w:t>
            </w:r>
          </w:p>
          <w:p w:rsidR="008C3657" w:rsidRPr="004152FA" w:rsidRDefault="00A53973" w:rsidP="003466B7">
            <w:pPr>
              <w:spacing w:before="60" w:after="60" w:line="240" w:lineRule="auto"/>
              <w:rPr>
                <w:rFonts w:cs="Times New Roman"/>
                <w:i/>
                <w:color w:val="000000" w:themeColor="text1"/>
                <w:spacing w:val="-4"/>
                <w:sz w:val="26"/>
                <w:szCs w:val="26"/>
                <w:lang w:val="nl-NL"/>
              </w:rPr>
            </w:pPr>
            <w:r w:rsidRPr="004152FA">
              <w:rPr>
                <w:rFonts w:cs="Times New Roman"/>
                <w:i/>
                <w:color w:val="000000" w:themeColor="text1"/>
                <w:spacing w:val="-4"/>
                <w:sz w:val="26"/>
                <w:szCs w:val="26"/>
                <w:lang w:val="nl-NL"/>
              </w:rPr>
              <w:t xml:space="preserve">- Giấy chứng nhận kết hôn điện tử </w:t>
            </w:r>
          </w:p>
          <w:p w:rsidR="00A53973" w:rsidRPr="004152FA" w:rsidRDefault="00A53973" w:rsidP="003466B7">
            <w:pPr>
              <w:spacing w:before="60" w:after="60" w:line="240" w:lineRule="auto"/>
              <w:rPr>
                <w:rFonts w:cs="Times New Roman"/>
                <w:bCs/>
                <w:color w:val="000000" w:themeColor="text1"/>
                <w:sz w:val="26"/>
                <w:szCs w:val="26"/>
                <w:lang w:val="fi-FI"/>
              </w:rPr>
            </w:pPr>
            <w:r w:rsidRPr="004152FA">
              <w:rPr>
                <w:rFonts w:cs="Times New Roman"/>
                <w:bCs/>
                <w:color w:val="000000" w:themeColor="text1"/>
                <w:sz w:val="26"/>
                <w:szCs w:val="26"/>
                <w:lang w:val="fi-FI"/>
              </w:rPr>
              <w:t>- Thu lại Mẫu số 01</w:t>
            </w:r>
          </w:p>
          <w:p w:rsidR="00A53973" w:rsidRPr="004152FA" w:rsidRDefault="00A53973" w:rsidP="003466B7">
            <w:pPr>
              <w:spacing w:before="60" w:after="60" w:line="240" w:lineRule="auto"/>
              <w:rPr>
                <w:rFonts w:cs="Times New Roman"/>
                <w:bCs/>
                <w:color w:val="000000" w:themeColor="text1"/>
                <w:sz w:val="26"/>
                <w:szCs w:val="26"/>
                <w:lang w:val="fi-FI"/>
              </w:rPr>
            </w:pPr>
          </w:p>
        </w:tc>
      </w:tr>
      <w:tr w:rsidR="004152FA" w:rsidRPr="004152FA" w:rsidTr="00A53973">
        <w:trPr>
          <w:trHeight w:val="697"/>
        </w:trPr>
        <w:tc>
          <w:tcPr>
            <w:tcW w:w="1303" w:type="dxa"/>
            <w:shd w:val="clear" w:color="auto" w:fill="auto"/>
          </w:tcPr>
          <w:p w:rsidR="00A53973" w:rsidRPr="004152FA" w:rsidRDefault="00A53973" w:rsidP="003466B7">
            <w:pPr>
              <w:spacing w:before="60" w:after="60" w:line="240" w:lineRule="auto"/>
              <w:jc w:val="center"/>
              <w:rPr>
                <w:rFonts w:cs="Times New Roman"/>
                <w:b/>
                <w:bCs/>
                <w:color w:val="000000" w:themeColor="text1"/>
                <w:sz w:val="26"/>
                <w:szCs w:val="26"/>
                <w:lang w:val="fi-FI"/>
              </w:rPr>
            </w:pPr>
            <w:r w:rsidRPr="004152FA">
              <w:rPr>
                <w:rFonts w:cs="Times New Roman"/>
                <w:b/>
                <w:bCs/>
                <w:color w:val="000000" w:themeColor="text1"/>
                <w:spacing w:val="-4"/>
                <w:sz w:val="26"/>
                <w:szCs w:val="26"/>
                <w:lang w:val="nl-NL"/>
              </w:rPr>
              <w:t>2. Thời hạn giải quyết</w:t>
            </w:r>
          </w:p>
        </w:tc>
        <w:tc>
          <w:tcPr>
            <w:tcW w:w="8747" w:type="dxa"/>
            <w:gridSpan w:val="5"/>
            <w:vAlign w:val="center"/>
          </w:tcPr>
          <w:p w:rsidR="001A6FA5" w:rsidRPr="004152FA" w:rsidRDefault="001A6FA5" w:rsidP="001A6FA5">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Đối với hồ sơ Đăng ký kết hôn:</w:t>
            </w:r>
          </w:p>
          <w:p w:rsidR="008C3657" w:rsidRPr="004152FA" w:rsidRDefault="008C3657" w:rsidP="001A6FA5">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xml:space="preserve">- </w:t>
            </w:r>
            <w:r w:rsidR="00A53973" w:rsidRPr="004152FA">
              <w:rPr>
                <w:rFonts w:cs="Times New Roman"/>
                <w:color w:val="000000" w:themeColor="text1"/>
                <w:spacing w:val="-4"/>
                <w:sz w:val="26"/>
                <w:szCs w:val="26"/>
                <w:lang w:val="nl-NL"/>
              </w:rPr>
              <w:t>Trong ngày làm việc</w:t>
            </w:r>
            <w:r w:rsidRPr="004152FA">
              <w:rPr>
                <w:rFonts w:cs="Times New Roman"/>
                <w:color w:val="000000" w:themeColor="text1"/>
                <w:spacing w:val="-4"/>
                <w:sz w:val="26"/>
                <w:szCs w:val="26"/>
                <w:lang w:val="nl-NL"/>
              </w:rPr>
              <w:t>;</w:t>
            </w:r>
          </w:p>
          <w:p w:rsidR="008C3657" w:rsidRPr="004152FA" w:rsidRDefault="008C3657" w:rsidP="001A6FA5">
            <w:pPr>
              <w:spacing w:before="120" w:after="120" w:line="240" w:lineRule="auto"/>
              <w:jc w:val="both"/>
              <w:rPr>
                <w:rFonts w:cs="Times New Roman"/>
                <w:color w:val="000000" w:themeColor="text1"/>
                <w:sz w:val="26"/>
                <w:szCs w:val="26"/>
                <w:lang w:val="vi-VN"/>
              </w:rPr>
            </w:pPr>
            <w:r w:rsidRPr="004152FA">
              <w:rPr>
                <w:rFonts w:cs="Times New Roman"/>
                <w:color w:val="000000" w:themeColor="text1"/>
                <w:sz w:val="26"/>
                <w:szCs w:val="26"/>
              </w:rPr>
              <w:t>- T</w:t>
            </w:r>
            <w:r w:rsidRPr="004152FA">
              <w:rPr>
                <w:rFonts w:cs="Times New Roman"/>
                <w:color w:val="000000" w:themeColor="text1"/>
                <w:sz w:val="26"/>
                <w:szCs w:val="26"/>
                <w:lang w:val="vi-VN"/>
              </w:rPr>
              <w:t xml:space="preserve">rường hợp nhận hồ sơ sau 15 giờ mà không giải quyết được ngay thì trả kết quả trong ngày làm việc tiếp theo. </w:t>
            </w:r>
          </w:p>
          <w:p w:rsidR="00A53973" w:rsidRPr="004152FA" w:rsidRDefault="008C3657" w:rsidP="001A6FA5">
            <w:pPr>
              <w:spacing w:before="120" w:after="120" w:line="240" w:lineRule="auto"/>
              <w:jc w:val="both"/>
              <w:rPr>
                <w:rFonts w:cs="Times New Roman"/>
                <w:color w:val="000000" w:themeColor="text1"/>
                <w:sz w:val="26"/>
                <w:szCs w:val="26"/>
                <w:lang w:val="vi-VN"/>
              </w:rPr>
            </w:pPr>
            <w:r w:rsidRPr="004152FA">
              <w:rPr>
                <w:rFonts w:cs="Times New Roman"/>
                <w:color w:val="000000" w:themeColor="text1"/>
                <w:sz w:val="26"/>
                <w:szCs w:val="26"/>
              </w:rPr>
              <w:t xml:space="preserve">- </w:t>
            </w:r>
            <w:r w:rsidRPr="004152FA">
              <w:rPr>
                <w:rFonts w:cs="Times New Roman"/>
                <w:color w:val="000000" w:themeColor="text1"/>
                <w:sz w:val="26"/>
                <w:szCs w:val="26"/>
                <w:lang w:val="vi-VN"/>
              </w:rPr>
              <w:t>Trường hợp cần xác minh điều kiện kết hôn của hai bên nam, nữ thì thời hạn giải quyết không quá 05 ngày làm việc.</w:t>
            </w:r>
          </w:p>
          <w:p w:rsidR="001A6FA5" w:rsidRPr="004152FA" w:rsidRDefault="001A6FA5" w:rsidP="001A6FA5">
            <w:pPr>
              <w:pStyle w:val="NormalWeb"/>
              <w:shd w:val="clear" w:color="auto" w:fill="FFFFFF"/>
              <w:spacing w:before="120" w:beforeAutospacing="0" w:after="120" w:afterAutospacing="0" w:line="276" w:lineRule="auto"/>
              <w:jc w:val="both"/>
              <w:rPr>
                <w:color w:val="000000" w:themeColor="text1"/>
                <w:sz w:val="28"/>
                <w:szCs w:val="28"/>
                <w:lang w:val="vi-VN"/>
              </w:rPr>
            </w:pPr>
            <w:r w:rsidRPr="004152FA">
              <w:rPr>
                <w:color w:val="000000" w:themeColor="text1"/>
                <w:sz w:val="28"/>
                <w:szCs w:val="28"/>
              </w:rPr>
              <w:t>*</w:t>
            </w:r>
            <w:r w:rsidRPr="004152FA">
              <w:rPr>
                <w:color w:val="000000" w:themeColor="text1"/>
                <w:sz w:val="28"/>
                <w:szCs w:val="28"/>
                <w:lang w:val="vi-VN"/>
              </w:rPr>
              <w:t xml:space="preserve"> Đối với hồ sơ </w:t>
            </w:r>
            <w:r w:rsidRPr="004152FA">
              <w:rPr>
                <w:color w:val="000000" w:themeColor="text1"/>
                <w:sz w:val="28"/>
                <w:szCs w:val="28"/>
              </w:rPr>
              <w:t xml:space="preserve">xác nhận </w:t>
            </w:r>
            <w:r w:rsidRPr="004152FA">
              <w:rPr>
                <w:color w:val="000000" w:themeColor="text1"/>
                <w:sz w:val="28"/>
                <w:szCs w:val="28"/>
                <w:lang w:val="vi-VN"/>
              </w:rPr>
              <w:t>TTHN: Trong ngày làm việc.</w:t>
            </w:r>
          </w:p>
        </w:tc>
      </w:tr>
      <w:tr w:rsidR="004152FA" w:rsidRPr="004152FA" w:rsidTr="00A53973">
        <w:tc>
          <w:tcPr>
            <w:tcW w:w="1303" w:type="dxa"/>
            <w:shd w:val="clear" w:color="auto" w:fill="auto"/>
          </w:tcPr>
          <w:p w:rsidR="00A53973" w:rsidRPr="004152FA" w:rsidRDefault="00A53973" w:rsidP="003466B7">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t>3. Phí, lệ phí</w:t>
            </w:r>
          </w:p>
        </w:tc>
        <w:tc>
          <w:tcPr>
            <w:tcW w:w="8747" w:type="dxa"/>
            <w:gridSpan w:val="5"/>
            <w:vAlign w:val="center"/>
          </w:tcPr>
          <w:p w:rsidR="00A53973" w:rsidRPr="004152FA" w:rsidRDefault="00A53973" w:rsidP="001A6FA5">
            <w:pPr>
              <w:spacing w:before="120" w:after="120" w:line="240" w:lineRule="auto"/>
              <w:ind w:left="34"/>
              <w:rPr>
                <w:rFonts w:eastAsia="Times New Roman" w:cs="Times New Roman"/>
                <w:color w:val="000000" w:themeColor="text1"/>
                <w:sz w:val="26"/>
                <w:szCs w:val="26"/>
              </w:rPr>
            </w:pPr>
            <w:r w:rsidRPr="004152FA">
              <w:rPr>
                <w:rFonts w:eastAsia="Times New Roman" w:cs="Times New Roman"/>
                <w:color w:val="000000" w:themeColor="text1"/>
                <w:sz w:val="26"/>
                <w:szCs w:val="26"/>
              </w:rPr>
              <w:t>- Lệ phí đăng ký kết hôn: Miễn phí</w:t>
            </w:r>
          </w:p>
          <w:p w:rsidR="00A53973" w:rsidRPr="004152FA" w:rsidRDefault="00A53973" w:rsidP="001A6FA5">
            <w:pPr>
              <w:spacing w:before="120" w:after="120" w:line="240" w:lineRule="auto"/>
              <w:jc w:val="both"/>
              <w:rPr>
                <w:rFonts w:cs="Times New Roman"/>
                <w:color w:val="000000" w:themeColor="text1"/>
                <w:spacing w:val="-4"/>
                <w:sz w:val="26"/>
                <w:szCs w:val="26"/>
                <w:lang w:val="nl-NL"/>
              </w:rPr>
            </w:pPr>
            <w:r w:rsidRPr="004152FA">
              <w:rPr>
                <w:rFonts w:eastAsia="Times New Roman" w:cs="Times New Roman"/>
                <w:color w:val="000000" w:themeColor="text1"/>
                <w:sz w:val="26"/>
                <w:szCs w:val="26"/>
              </w:rPr>
              <w:t xml:space="preserve">- </w:t>
            </w:r>
            <w:r w:rsidRPr="004152FA">
              <w:rPr>
                <w:rFonts w:cs="Times New Roman"/>
                <w:color w:val="000000" w:themeColor="text1"/>
                <w:spacing w:val="-4"/>
                <w:sz w:val="26"/>
                <w:szCs w:val="26"/>
                <w:lang w:val="nl-NL"/>
              </w:rPr>
              <w:t>Phí cấp bản sao Giấy khai sinh (nếu có yêu cầu): 8.000đ/bản</w:t>
            </w:r>
          </w:p>
        </w:tc>
      </w:tr>
      <w:tr w:rsidR="004152FA" w:rsidRPr="004152FA" w:rsidTr="002D09C6">
        <w:tc>
          <w:tcPr>
            <w:tcW w:w="1303" w:type="dxa"/>
            <w:shd w:val="clear" w:color="auto" w:fill="auto"/>
            <w:vAlign w:val="center"/>
          </w:tcPr>
          <w:p w:rsidR="001A6FA5" w:rsidRPr="004152FA" w:rsidRDefault="001A6FA5" w:rsidP="001A6FA5">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t>4. Điều kiện thực hiện</w:t>
            </w:r>
          </w:p>
        </w:tc>
        <w:tc>
          <w:tcPr>
            <w:tcW w:w="8747" w:type="dxa"/>
            <w:gridSpan w:val="5"/>
            <w:vAlign w:val="center"/>
          </w:tcPr>
          <w:p w:rsidR="001A6FA5" w:rsidRPr="004152FA" w:rsidRDefault="001A6FA5" w:rsidP="001A6FA5">
            <w:pPr>
              <w:spacing w:before="60" w:after="60" w:line="240" w:lineRule="auto"/>
              <w:ind w:left="34"/>
              <w:jc w:val="both"/>
              <w:rPr>
                <w:rFonts w:eastAsia="Times New Roman" w:cs="Times New Roman"/>
                <w:color w:val="000000" w:themeColor="text1"/>
                <w:sz w:val="26"/>
                <w:szCs w:val="26"/>
                <w:lang w:eastAsia="en-GB"/>
              </w:rPr>
            </w:pPr>
            <w:r w:rsidRPr="004152FA">
              <w:rPr>
                <w:rFonts w:eastAsia="Times New Roman" w:cs="Times New Roman"/>
                <w:color w:val="000000" w:themeColor="text1"/>
                <w:sz w:val="26"/>
                <w:szCs w:val="26"/>
              </w:rPr>
              <w:t xml:space="preserve">Việc nộp hồ sơ đăng ký </w:t>
            </w:r>
            <w:r w:rsidRPr="004152FA">
              <w:rPr>
                <w:rFonts w:cs="Times New Roman"/>
                <w:color w:val="000000" w:themeColor="text1"/>
                <w:spacing w:val="-4"/>
                <w:sz w:val="26"/>
                <w:szCs w:val="26"/>
                <w:lang w:val="nl-NL"/>
              </w:rPr>
              <w:t xml:space="preserve">kết hôn, </w:t>
            </w:r>
            <w:r w:rsidRPr="004152FA">
              <w:rPr>
                <w:rFonts w:eastAsia="Times New Roman" w:cs="Times New Roman"/>
                <w:color w:val="000000" w:themeColor="text1"/>
                <w:sz w:val="26"/>
                <w:szCs w:val="26"/>
                <w:lang w:eastAsia="en-GB"/>
              </w:rPr>
              <w:t xml:space="preserve">xác nhận tình trạng hôn nhân </w:t>
            </w:r>
            <w:r w:rsidRPr="004152FA">
              <w:rPr>
                <w:rFonts w:cs="Times New Roman"/>
                <w:bCs/>
                <w:color w:val="000000" w:themeColor="text1"/>
                <w:sz w:val="26"/>
                <w:szCs w:val="26"/>
              </w:rPr>
              <w:t>Cổng dịch vụ công quốc gia, Cổng dịch vụ công</w:t>
            </w:r>
            <w:r w:rsidRPr="004152FA">
              <w:rPr>
                <w:rFonts w:eastAsia="Times New Roman" w:cs="Times New Roman"/>
                <w:color w:val="000000" w:themeColor="text1"/>
                <w:sz w:val="26"/>
                <w:szCs w:val="26"/>
                <w:lang w:eastAsia="en-GB"/>
              </w:rPr>
              <w:t xml:space="preserve"> của tỉnh Tây Ninh chỉ được thực hiện được với điều kiện </w:t>
            </w:r>
            <w:r w:rsidRPr="004152FA">
              <w:rPr>
                <w:rFonts w:cs="Times New Roman"/>
                <w:bCs/>
                <w:color w:val="000000" w:themeColor="text1"/>
                <w:sz w:val="26"/>
                <w:szCs w:val="26"/>
              </w:rPr>
              <w:t>Cổng dịch vụ công</w:t>
            </w:r>
            <w:r w:rsidRPr="004152FA">
              <w:rPr>
                <w:rFonts w:eastAsia="Times New Roman" w:cs="Times New Roman"/>
                <w:color w:val="000000" w:themeColor="text1"/>
                <w:sz w:val="26"/>
                <w:szCs w:val="26"/>
                <w:lang w:eastAsia="en-GB"/>
              </w:rPr>
              <w:t xml:space="preserve"> của tỉnh/ hệ thống một của điện tử của tỉnh đã hoàn thành việc kết nối, khai thác dữ liệu công dân từ cơ sở dữ liệu quốc gia về dân cư và kết nối liên thông dữ với Phần mềm đăng ký, quản lý hộ tịch dùng chung của Bộ Tư pháp.</w:t>
            </w:r>
          </w:p>
          <w:p w:rsidR="001A6FA5" w:rsidRPr="004152FA" w:rsidRDefault="001A6FA5" w:rsidP="001A6FA5">
            <w:pPr>
              <w:spacing w:before="60" w:after="60" w:line="240" w:lineRule="auto"/>
              <w:ind w:left="34"/>
              <w:jc w:val="both"/>
              <w:rPr>
                <w:rFonts w:eastAsia="Times New Roman" w:cs="Times New Roman"/>
                <w:color w:val="000000" w:themeColor="text1"/>
                <w:sz w:val="26"/>
                <w:szCs w:val="26"/>
              </w:rPr>
            </w:pPr>
            <w:r w:rsidRPr="004152FA">
              <w:rPr>
                <w:rFonts w:eastAsia="Times New Roman" w:cs="Times New Roman"/>
                <w:color w:val="000000" w:themeColor="text1"/>
                <w:sz w:val="26"/>
                <w:szCs w:val="26"/>
                <w:lang w:eastAsia="en-GB"/>
              </w:rPr>
              <w:t xml:space="preserve">Công dân có yêu cầu giải quyết TTHC đăng ký kết hôn, xác nhân nhận tình trạng hôn nhân trực tuyến có tài khoản trên </w:t>
            </w:r>
            <w:r w:rsidRPr="004152FA">
              <w:rPr>
                <w:rFonts w:cs="Times New Roman"/>
                <w:bCs/>
                <w:color w:val="000000" w:themeColor="text1"/>
                <w:sz w:val="26"/>
                <w:szCs w:val="26"/>
              </w:rPr>
              <w:t>Cổng dịch vụ công quốc gia hoặc tài khoản định danh điện tử mức độ 2 theo quy định của Nghị định số 159/NĐ-CP ngày 09/5/2022 của Chính phủ quy định về định danh và xác thực điện tử.</w:t>
            </w:r>
          </w:p>
        </w:tc>
      </w:tr>
      <w:tr w:rsidR="004152FA" w:rsidRPr="004152FA" w:rsidTr="002D09C6">
        <w:tc>
          <w:tcPr>
            <w:tcW w:w="1303" w:type="dxa"/>
            <w:shd w:val="clear" w:color="auto" w:fill="auto"/>
            <w:vAlign w:val="center"/>
          </w:tcPr>
          <w:p w:rsidR="001A6FA5" w:rsidRPr="004152FA" w:rsidRDefault="001A6FA5" w:rsidP="001A6FA5">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t>5. Thành phần hồ sơ</w:t>
            </w:r>
          </w:p>
        </w:tc>
        <w:tc>
          <w:tcPr>
            <w:tcW w:w="8747" w:type="dxa"/>
            <w:gridSpan w:val="5"/>
            <w:vAlign w:val="center"/>
          </w:tcPr>
          <w:p w:rsidR="001A6FA5" w:rsidRPr="004152FA" w:rsidRDefault="001A6FA5" w:rsidP="001A6FA5">
            <w:pPr>
              <w:spacing w:before="60" w:after="60" w:line="240" w:lineRule="auto"/>
              <w:ind w:left="34"/>
              <w:rPr>
                <w:rFonts w:eastAsia="Times New Roman" w:cs="Times New Roman"/>
                <w:color w:val="000000" w:themeColor="text1"/>
                <w:sz w:val="26"/>
                <w:szCs w:val="26"/>
              </w:rPr>
            </w:pPr>
            <w:r w:rsidRPr="004152FA">
              <w:rPr>
                <w:rFonts w:eastAsia="Times New Roman" w:cs="Times New Roman"/>
                <w:color w:val="000000" w:themeColor="text1"/>
                <w:sz w:val="26"/>
                <w:szCs w:val="26"/>
              </w:rPr>
              <w:t>Như tiểu mục 5.3 Bước 1</w:t>
            </w:r>
            <w:r w:rsidRPr="004152FA">
              <w:rPr>
                <w:rFonts w:cs="Times New Roman"/>
                <w:color w:val="000000" w:themeColor="text1"/>
                <w:spacing w:val="-4"/>
                <w:sz w:val="26"/>
                <w:szCs w:val="26"/>
              </w:rPr>
              <w:t xml:space="preserve"> của Mục 1 “Trình tự thực hiện”</w:t>
            </w:r>
          </w:p>
        </w:tc>
      </w:tr>
      <w:tr w:rsidR="004152FA" w:rsidRPr="004152FA" w:rsidTr="002D09C6">
        <w:tc>
          <w:tcPr>
            <w:tcW w:w="1303" w:type="dxa"/>
            <w:shd w:val="clear" w:color="auto" w:fill="auto"/>
            <w:vAlign w:val="center"/>
          </w:tcPr>
          <w:p w:rsidR="001A6FA5" w:rsidRPr="004152FA" w:rsidRDefault="001A6FA5" w:rsidP="001A6FA5">
            <w:pPr>
              <w:spacing w:before="60" w:after="60" w:line="240" w:lineRule="auto"/>
              <w:jc w:val="center"/>
              <w:rPr>
                <w:rFonts w:cs="Times New Roman"/>
                <w:b/>
                <w:bCs/>
                <w:color w:val="000000" w:themeColor="text1"/>
                <w:spacing w:val="-4"/>
                <w:sz w:val="26"/>
                <w:szCs w:val="26"/>
                <w:lang w:val="nl-NL"/>
              </w:rPr>
            </w:pPr>
            <w:r w:rsidRPr="004152FA">
              <w:rPr>
                <w:rFonts w:cs="Times New Roman"/>
                <w:b/>
                <w:bCs/>
                <w:color w:val="000000" w:themeColor="text1"/>
                <w:spacing w:val="-4"/>
                <w:sz w:val="26"/>
                <w:szCs w:val="26"/>
                <w:lang w:val="nl-NL"/>
              </w:rPr>
              <w:t xml:space="preserve">6. </w:t>
            </w:r>
            <w:r w:rsidRPr="004152FA">
              <w:rPr>
                <w:rFonts w:cs="Times New Roman"/>
                <w:b/>
                <w:color w:val="000000" w:themeColor="text1"/>
                <w:spacing w:val="-4"/>
                <w:sz w:val="26"/>
                <w:szCs w:val="26"/>
                <w:lang w:val="nl-NL"/>
              </w:rPr>
              <w:t>Căn cứ pháp lý</w:t>
            </w:r>
          </w:p>
        </w:tc>
        <w:tc>
          <w:tcPr>
            <w:tcW w:w="8747" w:type="dxa"/>
            <w:gridSpan w:val="5"/>
            <w:vAlign w:val="center"/>
          </w:tcPr>
          <w:p w:rsidR="001A6FA5" w:rsidRPr="004152FA" w:rsidRDefault="001A6FA5" w:rsidP="001A6FA5">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xml:space="preserve">- </w:t>
            </w:r>
            <w:hyperlink r:id="rId27" w:history="1">
              <w:r w:rsidRPr="004152FA">
                <w:rPr>
                  <w:rFonts w:cs="Times New Roman"/>
                  <w:color w:val="000000" w:themeColor="text1"/>
                  <w:sz w:val="26"/>
                  <w:szCs w:val="26"/>
                  <w:lang w:val="nl-NL"/>
                </w:rPr>
                <w:t>Luật Hộ</w:t>
              </w:r>
            </w:hyperlink>
            <w:r w:rsidRPr="004152FA">
              <w:rPr>
                <w:rFonts w:cs="Times New Roman"/>
                <w:color w:val="000000" w:themeColor="text1"/>
                <w:sz w:val="26"/>
                <w:szCs w:val="26"/>
                <w:lang w:val="nl-NL"/>
              </w:rPr>
              <w:t xml:space="preserve"> tịch năm 2014;</w:t>
            </w:r>
          </w:p>
          <w:p w:rsidR="001A6FA5" w:rsidRPr="004152FA" w:rsidRDefault="001A6FA5" w:rsidP="001A6FA5">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xml:space="preserve">- Nghị định số 123/2015/NĐ-CP ngày 15 tháng 11 năm 2015 của Chính phủ quy </w:t>
            </w:r>
            <w:r w:rsidRPr="004152FA">
              <w:rPr>
                <w:rFonts w:cs="Times New Roman"/>
                <w:color w:val="000000" w:themeColor="text1"/>
                <w:sz w:val="26"/>
                <w:szCs w:val="26"/>
                <w:lang w:val="nl-NL"/>
              </w:rPr>
              <w:lastRenderedPageBreak/>
              <w:t>định chi tiết một số điều và biện pháp thi hành Luật Hộ tịch;</w:t>
            </w:r>
          </w:p>
          <w:p w:rsidR="001A6FA5" w:rsidRPr="004152FA" w:rsidRDefault="001A6FA5" w:rsidP="001A6FA5">
            <w:pPr>
              <w:spacing w:before="120" w:after="120" w:line="240" w:lineRule="auto"/>
              <w:jc w:val="both"/>
              <w:rPr>
                <w:rFonts w:cs="Times New Roman"/>
                <w:iCs/>
                <w:color w:val="000000" w:themeColor="text1"/>
                <w:sz w:val="26"/>
                <w:szCs w:val="26"/>
              </w:rPr>
            </w:pPr>
            <w:r w:rsidRPr="004152FA">
              <w:rPr>
                <w:rFonts w:cs="Times New Roman"/>
                <w:color w:val="000000" w:themeColor="text1"/>
                <w:sz w:val="26"/>
                <w:szCs w:val="26"/>
              </w:rPr>
              <w:t xml:space="preserve">- </w:t>
            </w:r>
            <w:r w:rsidRPr="004152FA">
              <w:rPr>
                <w:rFonts w:cs="Times New Roman"/>
                <w:iCs/>
                <w:color w:val="000000" w:themeColor="text1"/>
                <w:sz w:val="26"/>
                <w:szCs w:val="26"/>
              </w:rPr>
              <w:t>Nghị định số </w:t>
            </w:r>
            <w:hyperlink r:id="rId28" w:tgtFrame="_blank" w:tooltip="Nghị định 61/2018/NĐ-CP" w:history="1">
              <w:r w:rsidRPr="004152FA">
                <w:rPr>
                  <w:rStyle w:val="Hyperlink"/>
                  <w:rFonts w:cs="Times New Roman"/>
                  <w:iCs/>
                  <w:color w:val="000000" w:themeColor="text1"/>
                  <w:sz w:val="26"/>
                  <w:szCs w:val="26"/>
                  <w:u w:val="none"/>
                </w:rPr>
                <w:t>61/2018/NĐ-CP</w:t>
              </w:r>
            </w:hyperlink>
            <w:r w:rsidRPr="004152FA">
              <w:rPr>
                <w:rFonts w:cs="Times New Roman"/>
                <w:iCs/>
                <w:color w:val="000000" w:themeColor="text1"/>
                <w:sz w:val="26"/>
                <w:szCs w:val="26"/>
              </w:rPr>
              <w:t xml:space="preserve"> ngày 23 tháng 4 năm 2018 của Chính phủ về thực hiện cơ chế một cửa, một cửa liên thông trong giải quyết thủ tục hành chính; </w:t>
            </w:r>
          </w:p>
          <w:p w:rsidR="001A6FA5" w:rsidRPr="004152FA" w:rsidRDefault="001A6FA5" w:rsidP="001A6FA5">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Nghị định số 45/2020/NĐ-CP ngày 08 tháng 04 năm 2020 của Chính phủ về thực hiện thủ tục hành chính trên môi trường điện tử;</w:t>
            </w:r>
          </w:p>
          <w:p w:rsidR="001A6FA5" w:rsidRPr="004152FA" w:rsidRDefault="001A6FA5" w:rsidP="001A6FA5">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w:t>
            </w:r>
            <w:hyperlink r:id="rId29" w:tgtFrame="_blank" w:tooltip="Nghị định 107/2021/NĐ-CP" w:history="1">
              <w:r w:rsidRPr="004152FA">
                <w:rPr>
                  <w:rStyle w:val="Hyperlink"/>
                  <w:rFonts w:cs="Times New Roman"/>
                  <w:iCs/>
                  <w:color w:val="000000" w:themeColor="text1"/>
                  <w:sz w:val="26"/>
                  <w:szCs w:val="26"/>
                  <w:u w:val="none"/>
                </w:rPr>
                <w:t>107/2021/NĐ-CP</w:t>
              </w:r>
            </w:hyperlink>
            <w:r w:rsidRPr="004152FA">
              <w:rPr>
                <w:rFonts w:cs="Times New Roman"/>
                <w:iCs/>
                <w:color w:val="000000" w:themeColor="text1"/>
                <w:sz w:val="26"/>
                <w:szCs w:val="26"/>
              </w:rPr>
              <w:t> ngày 06 tháng 12 năm 2021 của Chính phủ sửa đổi, bổ sung một số điều của Nghị định số </w:t>
            </w:r>
            <w:hyperlink r:id="rId30" w:tgtFrame="_blank" w:tooltip="Nghị định 61/2018/NĐ-CP" w:history="1">
              <w:r w:rsidRPr="004152FA">
                <w:rPr>
                  <w:rStyle w:val="Hyperlink"/>
                  <w:rFonts w:cs="Times New Roman"/>
                  <w:iCs/>
                  <w:color w:val="000000" w:themeColor="text1"/>
                  <w:sz w:val="26"/>
                  <w:szCs w:val="26"/>
                  <w:u w:val="none"/>
                </w:rPr>
                <w:t>61/2018/NĐ-CP</w:t>
              </w:r>
            </w:hyperlink>
            <w:r w:rsidRPr="004152FA">
              <w:rPr>
                <w:rFonts w:cs="Times New Roman"/>
                <w:iCs/>
                <w:color w:val="000000" w:themeColor="text1"/>
                <w:sz w:val="26"/>
                <w:szCs w:val="26"/>
              </w:rPr>
              <w:t> ngày 23 tháng 4 năm 2018 của Chính phủ về thực hiện cơ chế một cửa, một cửa liên thông trong giải quyết thủ tục hành chính;</w:t>
            </w:r>
          </w:p>
          <w:p w:rsidR="001A6FA5" w:rsidRPr="004152FA" w:rsidRDefault="001A6FA5" w:rsidP="001A6FA5">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w:t>
            </w:r>
            <w:hyperlink r:id="rId31" w:tgtFrame="_blank" w:tooltip="Nghị định 47/2020/NĐ-CP" w:history="1">
              <w:r w:rsidRPr="004152FA">
                <w:rPr>
                  <w:rStyle w:val="Hyperlink"/>
                  <w:rFonts w:cs="Times New Roman"/>
                  <w:iCs/>
                  <w:color w:val="000000" w:themeColor="text1"/>
                  <w:sz w:val="26"/>
                  <w:szCs w:val="26"/>
                  <w:u w:val="none"/>
                </w:rPr>
                <w:t>47/2020/NĐ-CP</w:t>
              </w:r>
            </w:hyperlink>
            <w:r w:rsidRPr="004152FA">
              <w:rPr>
                <w:rFonts w:cs="Times New Roman"/>
                <w:iCs/>
                <w:color w:val="000000" w:themeColor="text1"/>
                <w:sz w:val="26"/>
                <w:szCs w:val="26"/>
              </w:rPr>
              <w:t> ngày 09 tháng 4 năm 2020 của Chính phủ về quản lý, kết nối và chia sẻ dữ liệu số của cơ quan nhà nước;</w:t>
            </w:r>
          </w:p>
          <w:p w:rsidR="001A6FA5" w:rsidRPr="004152FA" w:rsidRDefault="001A6FA5" w:rsidP="001A6FA5">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Nghị định số 87/2020/NĐ-CP ngày 28 tháng 7 năm 2020 của Chính phủ quy định về Cơ sở dữ liệu hộ tịch điện tử, đăng ký hộ tịch trực tuyến;</w:t>
            </w:r>
          </w:p>
          <w:p w:rsidR="001A6FA5" w:rsidRPr="004152FA" w:rsidRDefault="001A6FA5" w:rsidP="001A6FA5">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42/2022/NĐ-CP ngày 24 tháng 6 năm 2022 của Chính phủ quy định về việc cung cấp thông tin và dịch vụ công trực tuyến của cơ quan nhà nước trên môi trường mạng;</w:t>
            </w:r>
          </w:p>
          <w:p w:rsidR="001A6FA5" w:rsidRPr="004152FA" w:rsidRDefault="001A6FA5" w:rsidP="001A6FA5">
            <w:pPr>
              <w:spacing w:before="120" w:after="120" w:line="240" w:lineRule="auto"/>
              <w:jc w:val="both"/>
              <w:rPr>
                <w:rFonts w:cs="Times New Roman"/>
                <w:iCs/>
                <w:color w:val="000000" w:themeColor="text1"/>
                <w:sz w:val="26"/>
                <w:szCs w:val="26"/>
              </w:rPr>
            </w:pPr>
            <w:r w:rsidRPr="004152FA">
              <w:rPr>
                <w:rFonts w:cs="Times New Roman"/>
                <w:iCs/>
                <w:color w:val="000000" w:themeColor="text1"/>
                <w:sz w:val="26"/>
                <w:szCs w:val="26"/>
              </w:rPr>
              <w:t>- Nghị định số 59/2022/NĐ-CP ngày 05/9/2022 của Chính phủ quy định về định danh và xác thực điện tử;</w:t>
            </w:r>
          </w:p>
          <w:p w:rsidR="001A6FA5" w:rsidRPr="004152FA" w:rsidRDefault="001A6FA5" w:rsidP="001A6FA5">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Thông tư số 04/2020/TT-BTP ngày 28 tháng 5 năm 2020 của Bộ Tư pháp quy định chi tiết thi hành một số điều của Luật Hộ tịch và Nghị định số 123/2015/NĐ-CP ngày 15/11/2015 của Chính phủ quy định chi tiết một số điều và biện pháp thi hành Luật Hộ tịch;</w:t>
            </w:r>
          </w:p>
          <w:p w:rsidR="001A6FA5" w:rsidRPr="004152FA" w:rsidRDefault="001A6FA5" w:rsidP="001A6FA5">
            <w:pPr>
              <w:spacing w:before="120" w:after="120" w:line="240" w:lineRule="auto"/>
              <w:jc w:val="both"/>
              <w:rPr>
                <w:rFonts w:cs="Times New Roman"/>
                <w:color w:val="000000" w:themeColor="text1"/>
                <w:sz w:val="26"/>
                <w:szCs w:val="26"/>
                <w:lang w:val="nl-NL"/>
              </w:rPr>
            </w:pPr>
            <w:r w:rsidRPr="004152FA">
              <w:rPr>
                <w:rFonts w:cs="Times New Roman"/>
                <w:color w:val="000000" w:themeColor="text1"/>
                <w:sz w:val="26"/>
                <w:szCs w:val="26"/>
                <w:lang w:val="nl-NL"/>
              </w:rPr>
              <w:t>- Thông tư số 01/2022/TT-BTP ngày 04 tháng 01 năm 2022 của Bộ Tư pháp quy định chi tiết một số điều và biện pháp thi hành Nghị định số </w:t>
            </w:r>
            <w:hyperlink r:id="rId32" w:tgtFrame="_blank" w:tooltip="Nghị định 87/2020/NĐ-CP" w:history="1">
              <w:r w:rsidRPr="004152FA">
                <w:rPr>
                  <w:rFonts w:cs="Times New Roman"/>
                  <w:color w:val="000000" w:themeColor="text1"/>
                  <w:sz w:val="26"/>
                  <w:szCs w:val="26"/>
                  <w:lang w:val="nl-NL"/>
                </w:rPr>
                <w:t>87/2020/NĐ-CP</w:t>
              </w:r>
            </w:hyperlink>
            <w:r w:rsidRPr="004152FA">
              <w:rPr>
                <w:rFonts w:cs="Times New Roman"/>
                <w:color w:val="000000" w:themeColor="text1"/>
                <w:sz w:val="26"/>
                <w:szCs w:val="26"/>
                <w:lang w:val="nl-NL"/>
              </w:rPr>
              <w:t> ngày 28/7/2020 của Chính phủ quy định về Cơ sở dữ liệu hộ tịch điện tử, đăng ký hộ tịch trực tuyến;</w:t>
            </w:r>
          </w:p>
          <w:p w:rsidR="001A6FA5" w:rsidRPr="004152FA" w:rsidRDefault="001A6FA5" w:rsidP="001A6FA5">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Thông tư số 281/2016/TT-BTC ngày 14 tháng 11 năm 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1A6FA5" w:rsidRPr="004152FA" w:rsidRDefault="001A6FA5" w:rsidP="001A6FA5">
            <w:pPr>
              <w:spacing w:before="120" w:after="120" w:line="240" w:lineRule="auto"/>
              <w:jc w:val="both"/>
              <w:rPr>
                <w:rFonts w:cs="Times New Roman"/>
                <w:color w:val="000000" w:themeColor="text1"/>
                <w:spacing w:val="-4"/>
                <w:sz w:val="26"/>
                <w:szCs w:val="26"/>
                <w:lang w:val="nl-NL"/>
              </w:rPr>
            </w:pPr>
            <w:r w:rsidRPr="004152FA">
              <w:rPr>
                <w:rFonts w:cs="Times New Roman"/>
                <w:color w:val="000000" w:themeColor="text1"/>
                <w:spacing w:val="-4"/>
                <w:sz w:val="26"/>
                <w:szCs w:val="26"/>
                <w:lang w:val="nl-NL"/>
              </w:rPr>
              <w:t>- Thông tư số 85/2019/TT-BTC ngày 29 tháng 11 năm 2019 của Bộ Tài chính hướng dẫn về phí và lệ phí thuộc thẩm quyền quyết định của Hội đồng nhân dân tỉnh, thành phố trực thuộc Trung ương;</w:t>
            </w:r>
          </w:p>
          <w:p w:rsidR="001A6FA5" w:rsidRPr="004152FA" w:rsidRDefault="001A6FA5" w:rsidP="001A6FA5">
            <w:pPr>
              <w:spacing w:before="120" w:after="120" w:line="240" w:lineRule="auto"/>
              <w:ind w:left="34"/>
              <w:rPr>
                <w:rFonts w:eastAsia="Times New Roman" w:cs="Times New Roman"/>
                <w:color w:val="000000" w:themeColor="text1"/>
                <w:sz w:val="26"/>
                <w:szCs w:val="26"/>
              </w:rPr>
            </w:pPr>
            <w:r w:rsidRPr="004152FA">
              <w:rPr>
                <w:rFonts w:eastAsia="Times New Roman" w:cs="Times New Roman"/>
                <w:iCs/>
                <w:color w:val="000000" w:themeColor="text1"/>
                <w:sz w:val="26"/>
                <w:szCs w:val="26"/>
              </w:rPr>
              <w:t>- Nghị quyết số 07/2021/NQ-HĐND ngày 01/7/2021 của Hội đồng nhân dân tỉnh quy định mức thu, chế độ thu, nộp lệ phí hộ tịch trên địa bàn tỉnh Tây Ninh.</w:t>
            </w:r>
          </w:p>
        </w:tc>
      </w:tr>
    </w:tbl>
    <w:p w:rsidR="00A53973" w:rsidRDefault="00A53973" w:rsidP="006828F5">
      <w:pPr>
        <w:rPr>
          <w:rFonts w:cs="Times New Roman"/>
          <w:b/>
          <w:bCs/>
          <w:color w:val="000000" w:themeColor="text1"/>
          <w:sz w:val="26"/>
          <w:szCs w:val="26"/>
          <w:lang w:val="nl-NL"/>
        </w:rPr>
      </w:pPr>
    </w:p>
    <w:p w:rsidR="004152FA" w:rsidRDefault="004152FA" w:rsidP="006828F5">
      <w:pPr>
        <w:rPr>
          <w:rFonts w:cs="Times New Roman"/>
          <w:b/>
          <w:bCs/>
          <w:color w:val="000000" w:themeColor="text1"/>
          <w:sz w:val="26"/>
          <w:szCs w:val="26"/>
          <w:lang w:val="nl-NL"/>
        </w:rPr>
      </w:pPr>
    </w:p>
    <w:p w:rsidR="004152FA" w:rsidRDefault="004152FA" w:rsidP="006828F5">
      <w:pPr>
        <w:rPr>
          <w:rFonts w:cs="Times New Roman"/>
          <w:b/>
          <w:bCs/>
          <w:color w:val="000000" w:themeColor="text1"/>
          <w:sz w:val="26"/>
          <w:szCs w:val="26"/>
          <w:lang w:val="nl-NL"/>
        </w:rPr>
      </w:pPr>
    </w:p>
    <w:p w:rsidR="004152FA" w:rsidRDefault="004152FA" w:rsidP="006828F5">
      <w:pPr>
        <w:rPr>
          <w:rFonts w:cs="Times New Roman"/>
          <w:b/>
          <w:bCs/>
          <w:color w:val="000000" w:themeColor="text1"/>
          <w:sz w:val="26"/>
          <w:szCs w:val="26"/>
          <w:lang w:val="nl-NL"/>
        </w:rPr>
      </w:pPr>
    </w:p>
    <w:p w:rsidR="00CD21BC" w:rsidRPr="004152FA" w:rsidRDefault="00CD21BC" w:rsidP="00CD21BC">
      <w:pPr>
        <w:spacing w:after="0" w:line="240" w:lineRule="auto"/>
        <w:ind w:firstLine="709"/>
        <w:jc w:val="center"/>
        <w:rPr>
          <w:b/>
          <w:bCs/>
          <w:color w:val="000000" w:themeColor="text1"/>
          <w:spacing w:val="-6"/>
          <w:sz w:val="26"/>
          <w:szCs w:val="26"/>
        </w:rPr>
      </w:pPr>
      <w:r w:rsidRPr="004152FA">
        <w:rPr>
          <w:b/>
          <w:bCs/>
          <w:color w:val="000000" w:themeColor="text1"/>
          <w:spacing w:val="-6"/>
          <w:sz w:val="26"/>
          <w:szCs w:val="26"/>
        </w:rPr>
        <w:t xml:space="preserve">NỘI DUNG BIỂU MẪU HỘ TỊCH ĐIỆN TỬ TƯƠNG TÁC </w:t>
      </w:r>
    </w:p>
    <w:p w:rsidR="00CD21BC" w:rsidRPr="004152FA" w:rsidRDefault="00CD21BC" w:rsidP="00CD21BC">
      <w:pPr>
        <w:spacing w:after="0" w:line="240" w:lineRule="auto"/>
        <w:ind w:firstLine="709"/>
        <w:jc w:val="center"/>
        <w:rPr>
          <w:b/>
          <w:bCs/>
          <w:color w:val="000000" w:themeColor="text1"/>
          <w:spacing w:val="-6"/>
          <w:sz w:val="26"/>
          <w:szCs w:val="26"/>
        </w:rPr>
      </w:pPr>
      <w:r w:rsidRPr="004152FA">
        <w:rPr>
          <w:b/>
          <w:bCs/>
          <w:color w:val="000000" w:themeColor="text1"/>
          <w:spacing w:val="-6"/>
          <w:sz w:val="26"/>
          <w:szCs w:val="26"/>
        </w:rPr>
        <w:lastRenderedPageBreak/>
        <w:t xml:space="preserve">ĐĂNG KÝ KẾT HÔN, XÁC NHẬN TÌNH TRẠNG HÔN NHÂN </w:t>
      </w:r>
    </w:p>
    <w:p w:rsidR="00E55A49" w:rsidRDefault="00E55A49" w:rsidP="004152FA">
      <w:pPr>
        <w:spacing w:before="120" w:after="120" w:line="276" w:lineRule="auto"/>
        <w:jc w:val="both"/>
        <w:rPr>
          <w:b/>
          <w:bCs/>
          <w:color w:val="000000" w:themeColor="text1"/>
          <w:sz w:val="26"/>
          <w:szCs w:val="26"/>
          <w:lang w:val="vi-VN"/>
        </w:rPr>
      </w:pPr>
    </w:p>
    <w:p w:rsidR="004152FA" w:rsidRPr="004152FA" w:rsidRDefault="004152FA" w:rsidP="004152FA">
      <w:pPr>
        <w:spacing w:before="120" w:after="120" w:line="276" w:lineRule="auto"/>
        <w:jc w:val="both"/>
        <w:rPr>
          <w:b/>
          <w:bCs/>
          <w:color w:val="000000" w:themeColor="text1"/>
          <w:sz w:val="26"/>
          <w:szCs w:val="26"/>
        </w:rPr>
      </w:pPr>
      <w:r w:rsidRPr="004152FA">
        <w:rPr>
          <w:b/>
          <w:bCs/>
          <w:color w:val="000000" w:themeColor="text1"/>
          <w:sz w:val="26"/>
          <w:szCs w:val="26"/>
          <w:lang w:val="vi-VN"/>
        </w:rPr>
        <w:t xml:space="preserve">I. </w:t>
      </w:r>
      <w:r w:rsidRPr="004152FA">
        <w:rPr>
          <w:b/>
          <w:bCs/>
          <w:color w:val="000000" w:themeColor="text1"/>
          <w:sz w:val="26"/>
          <w:szCs w:val="26"/>
        </w:rPr>
        <w:t>Thông tin về bên nữ có yêu cầu giải quyết TTHC cấp Đăng ký kết hôn,</w:t>
      </w:r>
      <w:r w:rsidRPr="004152FA">
        <w:rPr>
          <w:b/>
          <w:bCs/>
          <w:color w:val="000000" w:themeColor="text1"/>
          <w:sz w:val="26"/>
          <w:szCs w:val="26"/>
          <w:lang w:val="vi-VN"/>
        </w:rPr>
        <w:t xml:space="preserve"> xác nhận tình trạng hôn nhân</w:t>
      </w:r>
    </w:p>
    <w:p w:rsidR="004152FA" w:rsidRPr="004152FA" w:rsidRDefault="004152FA" w:rsidP="004152FA">
      <w:pPr>
        <w:tabs>
          <w:tab w:val="left" w:leader="dot" w:pos="9356"/>
        </w:tabs>
        <w:spacing w:before="120" w:after="120" w:line="276" w:lineRule="auto"/>
        <w:jc w:val="both"/>
        <w:rPr>
          <w:b/>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1</w:t>
      </w:r>
      <w:r w:rsidRPr="004152FA">
        <w:rPr>
          <w:bCs/>
          <w:color w:val="000000" w:themeColor="text1"/>
          <w:sz w:val="26"/>
          <w:szCs w:val="26"/>
          <w:lang w:val="vi-VN"/>
        </w:rPr>
        <w:t>) Ảnh (</w:t>
      </w:r>
      <w:r w:rsidRPr="004152FA">
        <w:rPr>
          <w:iCs/>
          <w:color w:val="000000" w:themeColor="text1"/>
          <w:sz w:val="26"/>
          <w:szCs w:val="26"/>
          <w:lang w:val="nl-NL"/>
        </w:rPr>
        <w:t>trường hợp làm thủ tục đăng ký kết hôn có yếu tố nước ngoài);</w:t>
      </w:r>
    </w:p>
    <w:p w:rsidR="004152FA" w:rsidRPr="004152FA" w:rsidRDefault="004152FA" w:rsidP="004152FA">
      <w:pPr>
        <w:tabs>
          <w:tab w:val="left" w:leader="dot" w:pos="6237"/>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 xml:space="preserve">(2) </w:t>
      </w:r>
      <w:r w:rsidRPr="004152FA">
        <w:rPr>
          <w:bCs/>
          <w:color w:val="000000" w:themeColor="text1"/>
          <w:sz w:val="26"/>
          <w:szCs w:val="26"/>
          <w:lang w:val="vi-VN"/>
        </w:rPr>
        <w:t>Họ, chữ đệm, tên</w:t>
      </w:r>
      <w:r w:rsidRPr="004152FA">
        <w:rPr>
          <w:bCs/>
          <w:color w:val="000000" w:themeColor="text1"/>
          <w:sz w:val="26"/>
          <w:szCs w:val="26"/>
        </w:rPr>
        <w:t>;</w:t>
      </w:r>
    </w:p>
    <w:p w:rsidR="004152FA" w:rsidRPr="004152FA" w:rsidRDefault="004152FA" w:rsidP="004152FA">
      <w:pPr>
        <w:tabs>
          <w:tab w:val="left" w:leader="dot" w:pos="5460"/>
        </w:tabs>
        <w:spacing w:before="120" w:after="120" w:line="276" w:lineRule="auto"/>
        <w:jc w:val="both"/>
        <w:rPr>
          <w:bCs/>
          <w:color w:val="000000" w:themeColor="text1"/>
          <w:sz w:val="26"/>
          <w:szCs w:val="26"/>
        </w:rPr>
      </w:pPr>
      <w:r w:rsidRPr="004152FA">
        <w:rPr>
          <w:bCs/>
          <w:color w:val="000000" w:themeColor="text1"/>
          <w:sz w:val="26"/>
          <w:szCs w:val="26"/>
        </w:rPr>
        <w:t xml:space="preserve">(3) </w:t>
      </w:r>
      <w:r w:rsidRPr="004152FA">
        <w:rPr>
          <w:bCs/>
          <w:color w:val="000000" w:themeColor="text1"/>
          <w:sz w:val="26"/>
          <w:szCs w:val="26"/>
          <w:lang w:val="vi-VN"/>
        </w:rPr>
        <w:t>Ngày, tháng, năm sinh</w:t>
      </w:r>
      <w:r w:rsidRPr="004152FA">
        <w:rPr>
          <w:bCs/>
          <w:color w:val="000000" w:themeColor="text1"/>
          <w:sz w:val="26"/>
          <w:szCs w:val="26"/>
        </w:rPr>
        <w:t xml:space="preserve"> (tách biệt riêng 03 trường thông tin ngày, tháng, năm);</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(4) Giới tính;</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(5) Dân tộc;</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(6) Quốc tịch;</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(7) Số định danh cá nhân;</w:t>
      </w:r>
    </w:p>
    <w:p w:rsidR="004152FA" w:rsidRPr="004152FA" w:rsidRDefault="004152FA" w:rsidP="004152FA">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8</w:t>
      </w:r>
      <w:r w:rsidRPr="004152FA">
        <w:rPr>
          <w:bCs/>
          <w:color w:val="000000" w:themeColor="text1"/>
          <w:sz w:val="26"/>
          <w:szCs w:val="26"/>
          <w:lang w:val="vi-VN"/>
        </w:rPr>
        <w:t>) Giấy tờ tùy thân: Loại giấy tờ sử dụng (CCCD/CMND/Hộ chiếu/Giấy tờ hợp lệ thay thế); số, ngày, tháng, năm cấp, cơ quan cấp; bản chụp đính kèm</w:t>
      </w:r>
      <w:r w:rsidRPr="004152FA">
        <w:rPr>
          <w:bCs/>
          <w:color w:val="000000" w:themeColor="text1"/>
          <w:sz w:val="26"/>
          <w:szCs w:val="26"/>
        </w:rPr>
        <w:t>;</w:t>
      </w:r>
    </w:p>
    <w:p w:rsidR="004152FA" w:rsidRPr="004152FA" w:rsidRDefault="004152FA" w:rsidP="004152FA">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9</w:t>
      </w:r>
      <w:r w:rsidRPr="004152FA">
        <w:rPr>
          <w:bCs/>
          <w:color w:val="000000" w:themeColor="text1"/>
          <w:sz w:val="26"/>
          <w:szCs w:val="26"/>
          <w:lang w:val="vi-VN"/>
        </w:rPr>
        <w:t xml:space="preserve">) Nơi cư trú (nơi thường trú/nơi tạm trú); </w:t>
      </w:r>
    </w:p>
    <w:p w:rsidR="004152FA" w:rsidRPr="004152FA" w:rsidRDefault="004152FA" w:rsidP="004152FA">
      <w:pPr>
        <w:tabs>
          <w:tab w:val="left" w:pos="1200"/>
        </w:tabs>
        <w:spacing w:before="120" w:after="120" w:line="276" w:lineRule="auto"/>
        <w:jc w:val="both"/>
        <w:rPr>
          <w:bCs/>
          <w:color w:val="000000" w:themeColor="text1"/>
          <w:sz w:val="26"/>
          <w:szCs w:val="26"/>
        </w:rPr>
      </w:pPr>
      <w:r w:rsidRPr="004152FA">
        <w:rPr>
          <w:bCs/>
          <w:color w:val="000000" w:themeColor="text1"/>
          <w:sz w:val="26"/>
          <w:szCs w:val="26"/>
          <w:lang w:val="vi-VN"/>
        </w:rPr>
        <w:t>(</w:t>
      </w:r>
      <w:r w:rsidRPr="004152FA">
        <w:rPr>
          <w:bCs/>
          <w:color w:val="000000" w:themeColor="text1"/>
          <w:sz w:val="26"/>
          <w:szCs w:val="26"/>
        </w:rPr>
        <w:t>10</w:t>
      </w:r>
      <w:r w:rsidRPr="004152FA">
        <w:rPr>
          <w:bCs/>
          <w:color w:val="000000" w:themeColor="text1"/>
          <w:sz w:val="26"/>
          <w:szCs w:val="26"/>
          <w:lang w:val="vi-VN"/>
        </w:rPr>
        <w:t>) Kết hôn lần thứ mấy</w:t>
      </w:r>
      <w:r w:rsidRPr="004152FA">
        <w:rPr>
          <w:bCs/>
          <w:color w:val="000000" w:themeColor="text1"/>
          <w:sz w:val="26"/>
          <w:szCs w:val="26"/>
        </w:rPr>
        <w:t>:</w:t>
      </w:r>
    </w:p>
    <w:p w:rsidR="004152FA" w:rsidRPr="004152FA" w:rsidRDefault="004152FA" w:rsidP="004152FA">
      <w:pPr>
        <w:pStyle w:val="BodyText"/>
        <w:spacing w:before="120" w:line="276" w:lineRule="auto"/>
        <w:rPr>
          <w:bCs/>
          <w:color w:val="000000" w:themeColor="text1"/>
          <w:sz w:val="26"/>
          <w:szCs w:val="26"/>
        </w:rPr>
      </w:pPr>
      <w:r w:rsidRPr="004152FA">
        <w:rPr>
          <w:bCs/>
          <w:color w:val="000000" w:themeColor="text1"/>
          <w:sz w:val="26"/>
          <w:szCs w:val="26"/>
        </w:rPr>
        <w:t>(11) Tình trạng hôn nhân;</w:t>
      </w:r>
    </w:p>
    <w:p w:rsidR="004152FA" w:rsidRPr="004152FA" w:rsidRDefault="004152FA" w:rsidP="004152FA">
      <w:pPr>
        <w:tabs>
          <w:tab w:val="left" w:pos="1200"/>
        </w:tabs>
        <w:spacing w:before="120" w:after="120" w:line="276" w:lineRule="auto"/>
        <w:jc w:val="both"/>
        <w:rPr>
          <w:bCs/>
          <w:color w:val="000000" w:themeColor="text1"/>
          <w:sz w:val="26"/>
          <w:szCs w:val="26"/>
        </w:rPr>
      </w:pPr>
      <w:r w:rsidRPr="004152FA">
        <w:rPr>
          <w:bCs/>
          <w:color w:val="000000" w:themeColor="text1"/>
          <w:sz w:val="26"/>
          <w:szCs w:val="26"/>
        </w:rPr>
        <w:t>(12) Yêu cầu xác nhận tình trạng hôn nhân:</w:t>
      </w:r>
    </w:p>
    <w:p w:rsidR="004152FA" w:rsidRPr="004152FA" w:rsidRDefault="004152FA" w:rsidP="004152FA">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Có                               </w:t>
      </w:r>
    </w:p>
    <w:p w:rsidR="004152FA" w:rsidRPr="004152FA" w:rsidRDefault="004152FA" w:rsidP="004152FA">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Không </w:t>
      </w:r>
    </w:p>
    <w:p w:rsidR="004152FA" w:rsidRPr="004152FA" w:rsidRDefault="004152FA" w:rsidP="004152FA">
      <w:pPr>
        <w:tabs>
          <w:tab w:val="left" w:pos="1200"/>
        </w:tabs>
        <w:spacing w:before="120" w:after="120" w:line="276" w:lineRule="auto"/>
        <w:jc w:val="both"/>
        <w:rPr>
          <w:bCs/>
          <w:color w:val="000000" w:themeColor="text1"/>
          <w:sz w:val="26"/>
          <w:szCs w:val="26"/>
        </w:rPr>
      </w:pPr>
      <w:r w:rsidRPr="004152FA">
        <w:rPr>
          <w:bCs/>
          <w:color w:val="000000" w:themeColor="text1"/>
          <w:sz w:val="26"/>
          <w:szCs w:val="26"/>
        </w:rPr>
        <w:t>(13) Nơi xác nhận tình trạng hôn nhân:</w:t>
      </w:r>
    </w:p>
    <w:p w:rsidR="004152FA" w:rsidRPr="004152FA" w:rsidRDefault="004152FA" w:rsidP="004152FA">
      <w:pPr>
        <w:tabs>
          <w:tab w:val="left" w:pos="1200"/>
        </w:tabs>
        <w:spacing w:before="120" w:after="120" w:line="276" w:lineRule="auto"/>
        <w:jc w:val="both"/>
        <w:rPr>
          <w:b/>
          <w:bCs/>
          <w:color w:val="000000" w:themeColor="text1"/>
          <w:sz w:val="26"/>
          <w:szCs w:val="26"/>
        </w:rPr>
      </w:pPr>
      <w:r w:rsidRPr="004152FA">
        <w:rPr>
          <w:b/>
          <w:bCs/>
          <w:color w:val="000000" w:themeColor="text1"/>
          <w:sz w:val="26"/>
          <w:szCs w:val="26"/>
        </w:rPr>
        <w:t>I</w:t>
      </w:r>
      <w:r w:rsidRPr="004152FA">
        <w:rPr>
          <w:b/>
          <w:bCs/>
          <w:color w:val="000000" w:themeColor="text1"/>
          <w:sz w:val="26"/>
          <w:szCs w:val="26"/>
          <w:lang w:val="vi-VN"/>
        </w:rPr>
        <w:t xml:space="preserve">I. Thông tin </w:t>
      </w:r>
      <w:r w:rsidRPr="004152FA">
        <w:rPr>
          <w:b/>
          <w:bCs/>
          <w:color w:val="000000" w:themeColor="text1"/>
          <w:sz w:val="26"/>
          <w:szCs w:val="26"/>
        </w:rPr>
        <w:t>bên nam có yêu cầu giải quyết TTHC cấp Đăng ký kết hôn,</w:t>
      </w:r>
      <w:r w:rsidRPr="004152FA">
        <w:rPr>
          <w:b/>
          <w:bCs/>
          <w:color w:val="000000" w:themeColor="text1"/>
          <w:sz w:val="26"/>
          <w:szCs w:val="26"/>
          <w:lang w:val="vi-VN"/>
        </w:rPr>
        <w:t xml:space="preserve"> xác nhận tình trạng hôn nhân</w:t>
      </w:r>
    </w:p>
    <w:p w:rsidR="004152FA" w:rsidRPr="004152FA" w:rsidRDefault="004152FA" w:rsidP="004152FA">
      <w:pPr>
        <w:tabs>
          <w:tab w:val="left" w:leader="dot" w:pos="9356"/>
        </w:tabs>
        <w:spacing w:before="120" w:after="120" w:line="276" w:lineRule="auto"/>
        <w:jc w:val="both"/>
        <w:rPr>
          <w:b/>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1</w:t>
      </w:r>
      <w:r w:rsidRPr="004152FA">
        <w:rPr>
          <w:bCs/>
          <w:color w:val="000000" w:themeColor="text1"/>
          <w:sz w:val="26"/>
          <w:szCs w:val="26"/>
          <w:lang w:val="vi-VN"/>
        </w:rPr>
        <w:t>) Ảnh (</w:t>
      </w:r>
      <w:r w:rsidRPr="004152FA">
        <w:rPr>
          <w:iCs/>
          <w:color w:val="000000" w:themeColor="text1"/>
          <w:sz w:val="26"/>
          <w:szCs w:val="26"/>
          <w:lang w:val="nl-NL"/>
        </w:rPr>
        <w:t>trường hợp làm thủ tục đăng ký kết hôn có yếu tố nước ngoài);</w:t>
      </w:r>
    </w:p>
    <w:p w:rsidR="004152FA" w:rsidRPr="004152FA" w:rsidRDefault="004152FA" w:rsidP="004152FA">
      <w:pPr>
        <w:tabs>
          <w:tab w:val="left" w:leader="dot" w:pos="6237"/>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 xml:space="preserve">(2) </w:t>
      </w:r>
      <w:r w:rsidRPr="004152FA">
        <w:rPr>
          <w:bCs/>
          <w:color w:val="000000" w:themeColor="text1"/>
          <w:sz w:val="26"/>
          <w:szCs w:val="26"/>
          <w:lang w:val="vi-VN"/>
        </w:rPr>
        <w:t>Họ, chữ đệm, tên</w:t>
      </w:r>
      <w:r w:rsidRPr="004152FA">
        <w:rPr>
          <w:bCs/>
          <w:color w:val="000000" w:themeColor="text1"/>
          <w:sz w:val="26"/>
          <w:szCs w:val="26"/>
        </w:rPr>
        <w:t>;</w:t>
      </w:r>
    </w:p>
    <w:p w:rsidR="004152FA" w:rsidRPr="004152FA" w:rsidRDefault="004152FA" w:rsidP="004152FA">
      <w:pPr>
        <w:tabs>
          <w:tab w:val="left" w:leader="dot" w:pos="5460"/>
        </w:tabs>
        <w:spacing w:before="120" w:after="120" w:line="276" w:lineRule="auto"/>
        <w:jc w:val="both"/>
        <w:rPr>
          <w:bCs/>
          <w:color w:val="000000" w:themeColor="text1"/>
          <w:sz w:val="26"/>
          <w:szCs w:val="26"/>
        </w:rPr>
      </w:pPr>
      <w:r w:rsidRPr="004152FA">
        <w:rPr>
          <w:bCs/>
          <w:color w:val="000000" w:themeColor="text1"/>
          <w:sz w:val="26"/>
          <w:szCs w:val="26"/>
        </w:rPr>
        <w:t xml:space="preserve">(3) </w:t>
      </w:r>
      <w:r w:rsidRPr="004152FA">
        <w:rPr>
          <w:bCs/>
          <w:color w:val="000000" w:themeColor="text1"/>
          <w:sz w:val="26"/>
          <w:szCs w:val="26"/>
          <w:lang w:val="vi-VN"/>
        </w:rPr>
        <w:t>Ngày, tháng, năm sinh</w:t>
      </w:r>
      <w:r w:rsidRPr="004152FA">
        <w:rPr>
          <w:bCs/>
          <w:color w:val="000000" w:themeColor="text1"/>
          <w:sz w:val="26"/>
          <w:szCs w:val="26"/>
        </w:rPr>
        <w:t xml:space="preserve"> (tách biệt riêng 03 trường thông tin ngày, tháng, năm);</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(4) Giới tính;</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(5) Dân tộc;</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(6) Quốc tịch;</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(7) Số định danh cá nhân;</w:t>
      </w:r>
    </w:p>
    <w:p w:rsidR="004152FA" w:rsidRPr="004152FA" w:rsidRDefault="004152FA" w:rsidP="004152FA">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8</w:t>
      </w:r>
      <w:r w:rsidRPr="004152FA">
        <w:rPr>
          <w:bCs/>
          <w:color w:val="000000" w:themeColor="text1"/>
          <w:sz w:val="26"/>
          <w:szCs w:val="26"/>
          <w:lang w:val="vi-VN"/>
        </w:rPr>
        <w:t>) Giấy tờ tùy thân: Loại giấy tờ sử dụng (CCCD/CMND/Hộ chiếu/Giấy tờ hợp lệ thay thế); số, ngày, tháng, năm cấp, cơ quan cấp; bản chụp đính kèm</w:t>
      </w:r>
      <w:r w:rsidRPr="004152FA">
        <w:rPr>
          <w:bCs/>
          <w:color w:val="000000" w:themeColor="text1"/>
          <w:sz w:val="26"/>
          <w:szCs w:val="26"/>
        </w:rPr>
        <w:t>;</w:t>
      </w:r>
    </w:p>
    <w:p w:rsidR="004152FA" w:rsidRPr="004152FA" w:rsidRDefault="004152FA" w:rsidP="004152FA">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w:t>
      </w:r>
      <w:r w:rsidRPr="004152FA">
        <w:rPr>
          <w:bCs/>
          <w:color w:val="000000" w:themeColor="text1"/>
          <w:sz w:val="26"/>
          <w:szCs w:val="26"/>
        </w:rPr>
        <w:t>9</w:t>
      </w:r>
      <w:r w:rsidRPr="004152FA">
        <w:rPr>
          <w:bCs/>
          <w:color w:val="000000" w:themeColor="text1"/>
          <w:sz w:val="26"/>
          <w:szCs w:val="26"/>
          <w:lang w:val="vi-VN"/>
        </w:rPr>
        <w:t xml:space="preserve">) Nơi cư trú (nơi thường trú/nơi tạm trú); </w:t>
      </w:r>
    </w:p>
    <w:p w:rsidR="004152FA" w:rsidRPr="004152FA" w:rsidRDefault="004152FA" w:rsidP="004152FA">
      <w:pPr>
        <w:tabs>
          <w:tab w:val="left" w:pos="1200"/>
        </w:tabs>
        <w:spacing w:before="120" w:after="120" w:line="276" w:lineRule="auto"/>
        <w:jc w:val="both"/>
        <w:rPr>
          <w:bCs/>
          <w:color w:val="000000" w:themeColor="text1"/>
          <w:sz w:val="26"/>
          <w:szCs w:val="26"/>
        </w:rPr>
      </w:pPr>
      <w:r w:rsidRPr="004152FA">
        <w:rPr>
          <w:bCs/>
          <w:color w:val="000000" w:themeColor="text1"/>
          <w:sz w:val="26"/>
          <w:szCs w:val="26"/>
          <w:lang w:val="vi-VN"/>
        </w:rPr>
        <w:t>(</w:t>
      </w:r>
      <w:r w:rsidRPr="004152FA">
        <w:rPr>
          <w:bCs/>
          <w:color w:val="000000" w:themeColor="text1"/>
          <w:sz w:val="26"/>
          <w:szCs w:val="26"/>
        </w:rPr>
        <w:t>10</w:t>
      </w:r>
      <w:r w:rsidRPr="004152FA">
        <w:rPr>
          <w:bCs/>
          <w:color w:val="000000" w:themeColor="text1"/>
          <w:sz w:val="26"/>
          <w:szCs w:val="26"/>
          <w:lang w:val="vi-VN"/>
        </w:rPr>
        <w:t>) Kết hôn lần thứ mấy</w:t>
      </w:r>
      <w:r w:rsidRPr="004152FA">
        <w:rPr>
          <w:bCs/>
          <w:color w:val="000000" w:themeColor="text1"/>
          <w:sz w:val="26"/>
          <w:szCs w:val="26"/>
        </w:rPr>
        <w:t>:</w:t>
      </w:r>
    </w:p>
    <w:p w:rsidR="004152FA" w:rsidRPr="004152FA" w:rsidRDefault="004152FA" w:rsidP="004152FA">
      <w:pPr>
        <w:pStyle w:val="BodyText"/>
        <w:spacing w:before="120" w:line="276" w:lineRule="auto"/>
        <w:rPr>
          <w:bCs/>
          <w:color w:val="000000" w:themeColor="text1"/>
          <w:sz w:val="26"/>
          <w:szCs w:val="26"/>
        </w:rPr>
      </w:pPr>
      <w:r w:rsidRPr="004152FA">
        <w:rPr>
          <w:bCs/>
          <w:color w:val="000000" w:themeColor="text1"/>
          <w:sz w:val="26"/>
          <w:szCs w:val="26"/>
        </w:rPr>
        <w:lastRenderedPageBreak/>
        <w:t>(11) Tình trạng hôn nhân;</w:t>
      </w:r>
    </w:p>
    <w:p w:rsidR="004152FA" w:rsidRPr="004152FA" w:rsidRDefault="004152FA" w:rsidP="004152FA">
      <w:pPr>
        <w:tabs>
          <w:tab w:val="left" w:pos="1200"/>
        </w:tabs>
        <w:spacing w:before="120" w:after="120" w:line="276" w:lineRule="auto"/>
        <w:jc w:val="both"/>
        <w:rPr>
          <w:bCs/>
          <w:color w:val="000000" w:themeColor="text1"/>
          <w:sz w:val="26"/>
          <w:szCs w:val="26"/>
        </w:rPr>
      </w:pPr>
      <w:r w:rsidRPr="004152FA">
        <w:rPr>
          <w:bCs/>
          <w:color w:val="000000" w:themeColor="text1"/>
          <w:sz w:val="26"/>
          <w:szCs w:val="26"/>
        </w:rPr>
        <w:t>(12) Yêu cầu xác nhận tình trạng hôn nhân:</w:t>
      </w:r>
    </w:p>
    <w:p w:rsidR="004152FA" w:rsidRPr="004152FA" w:rsidRDefault="004152FA" w:rsidP="004152FA">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Có                               </w:t>
      </w:r>
    </w:p>
    <w:p w:rsidR="004152FA" w:rsidRPr="004152FA" w:rsidRDefault="004152FA" w:rsidP="004152FA">
      <w:pPr>
        <w:pStyle w:val="ListParagraph"/>
        <w:numPr>
          <w:ilvl w:val="0"/>
          <w:numId w:val="9"/>
        </w:numPr>
        <w:tabs>
          <w:tab w:val="left" w:pos="1200"/>
        </w:tabs>
        <w:spacing w:before="120" w:after="120" w:line="276" w:lineRule="auto"/>
        <w:jc w:val="both"/>
        <w:rPr>
          <w:bCs/>
          <w:color w:val="000000" w:themeColor="text1"/>
          <w:sz w:val="26"/>
          <w:szCs w:val="26"/>
        </w:rPr>
      </w:pPr>
      <w:r w:rsidRPr="004152FA">
        <w:rPr>
          <w:bCs/>
          <w:color w:val="000000" w:themeColor="text1"/>
          <w:sz w:val="26"/>
          <w:szCs w:val="26"/>
        </w:rPr>
        <w:t xml:space="preserve">  Không </w:t>
      </w:r>
    </w:p>
    <w:p w:rsidR="004152FA" w:rsidRPr="004152FA" w:rsidRDefault="004152FA" w:rsidP="004152FA">
      <w:pPr>
        <w:tabs>
          <w:tab w:val="left" w:leader="dot" w:pos="9356"/>
        </w:tabs>
        <w:spacing w:before="120" w:after="120" w:line="276" w:lineRule="auto"/>
        <w:jc w:val="both"/>
        <w:rPr>
          <w:iCs/>
          <w:color w:val="000000" w:themeColor="text1"/>
          <w:sz w:val="26"/>
          <w:szCs w:val="26"/>
          <w:lang w:val="vi-VN"/>
        </w:rPr>
      </w:pPr>
      <w:r w:rsidRPr="004152FA">
        <w:rPr>
          <w:iCs/>
          <w:color w:val="000000" w:themeColor="text1"/>
          <w:sz w:val="26"/>
          <w:szCs w:val="26"/>
          <w:lang w:val="vi-VN"/>
        </w:rPr>
        <w:t>(</w:t>
      </w:r>
      <w:r w:rsidRPr="004152FA">
        <w:rPr>
          <w:iCs/>
          <w:color w:val="000000" w:themeColor="text1"/>
          <w:sz w:val="26"/>
          <w:szCs w:val="26"/>
        </w:rPr>
        <w:t>13</w:t>
      </w:r>
      <w:r w:rsidRPr="004152FA">
        <w:rPr>
          <w:iCs/>
          <w:color w:val="000000" w:themeColor="text1"/>
          <w:sz w:val="26"/>
          <w:szCs w:val="26"/>
          <w:lang w:val="vi-VN"/>
        </w:rPr>
        <w:t>) Đề nghị cấp bản sao</w:t>
      </w:r>
      <w:r w:rsidRPr="004152FA">
        <w:rPr>
          <w:iCs/>
          <w:color w:val="000000" w:themeColor="text1"/>
          <w:sz w:val="26"/>
          <w:szCs w:val="26"/>
        </w:rPr>
        <w:t xml:space="preserve"> Giấy chứng nhận kết hôn</w:t>
      </w:r>
      <w:r w:rsidRPr="004152FA">
        <w:rPr>
          <w:iCs/>
          <w:color w:val="000000" w:themeColor="text1"/>
          <w:sz w:val="26"/>
          <w:szCs w:val="26"/>
          <w:lang w:val="vi-VN"/>
        </w:rPr>
        <w:t>:</w:t>
      </w:r>
    </w:p>
    <w:p w:rsidR="004152FA" w:rsidRPr="004152FA" w:rsidRDefault="004152FA" w:rsidP="004152FA">
      <w:pPr>
        <w:numPr>
          <w:ilvl w:val="0"/>
          <w:numId w:val="8"/>
        </w:numPr>
        <w:tabs>
          <w:tab w:val="left" w:leader="dot" w:pos="9356"/>
        </w:tabs>
        <w:spacing w:before="120" w:after="120" w:line="276" w:lineRule="auto"/>
        <w:ind w:left="993" w:hanging="426"/>
        <w:jc w:val="both"/>
        <w:rPr>
          <w:iCs/>
          <w:color w:val="000000" w:themeColor="text1"/>
          <w:sz w:val="26"/>
          <w:szCs w:val="26"/>
          <w:lang w:val="nl-NL"/>
        </w:rPr>
      </w:pPr>
      <w:r w:rsidRPr="004152FA">
        <w:rPr>
          <w:iCs/>
          <w:color w:val="000000" w:themeColor="text1"/>
          <w:sz w:val="26"/>
          <w:szCs w:val="26"/>
          <w:lang w:val="nl-NL"/>
        </w:rPr>
        <w:t>Có</w:t>
      </w:r>
    </w:p>
    <w:p w:rsidR="004152FA" w:rsidRPr="004152FA" w:rsidRDefault="004152FA" w:rsidP="004152FA">
      <w:pPr>
        <w:tabs>
          <w:tab w:val="left" w:leader="dot" w:pos="9356"/>
        </w:tabs>
        <w:spacing w:before="120" w:after="120" w:line="276" w:lineRule="auto"/>
        <w:ind w:left="993" w:hanging="426"/>
        <w:jc w:val="both"/>
        <w:rPr>
          <w:iCs/>
          <w:color w:val="000000" w:themeColor="text1"/>
          <w:sz w:val="26"/>
          <w:szCs w:val="26"/>
          <w:lang w:val="nl-NL"/>
        </w:rPr>
      </w:pPr>
      <w:r w:rsidRPr="004152FA">
        <w:rPr>
          <w:iCs/>
          <w:color w:val="000000" w:themeColor="text1"/>
          <w:sz w:val="26"/>
          <w:szCs w:val="26"/>
          <w:lang w:val="nl-NL"/>
        </w:rPr>
        <w:tab/>
        <w:t>Số lượng bản sao yêu cầu: ...</w:t>
      </w:r>
    </w:p>
    <w:p w:rsidR="004152FA" w:rsidRPr="004152FA" w:rsidRDefault="004152FA" w:rsidP="004152FA">
      <w:pPr>
        <w:numPr>
          <w:ilvl w:val="0"/>
          <w:numId w:val="8"/>
        </w:numPr>
        <w:tabs>
          <w:tab w:val="left" w:leader="dot" w:pos="9356"/>
        </w:tabs>
        <w:spacing w:before="120" w:after="120" w:line="276" w:lineRule="auto"/>
        <w:ind w:left="993" w:hanging="426"/>
        <w:jc w:val="both"/>
        <w:rPr>
          <w:iCs/>
          <w:color w:val="000000" w:themeColor="text1"/>
          <w:sz w:val="26"/>
          <w:szCs w:val="26"/>
          <w:lang w:val="nl-NL"/>
        </w:rPr>
      </w:pPr>
      <w:r w:rsidRPr="004152FA">
        <w:rPr>
          <w:iCs/>
          <w:color w:val="000000" w:themeColor="text1"/>
          <w:sz w:val="26"/>
          <w:szCs w:val="26"/>
          <w:lang w:val="nl-NL"/>
        </w:rPr>
        <w:t>Không</w:t>
      </w:r>
    </w:p>
    <w:p w:rsidR="004152FA" w:rsidRPr="004152FA" w:rsidRDefault="004152FA" w:rsidP="004152FA">
      <w:pPr>
        <w:tabs>
          <w:tab w:val="left" w:leader="dot" w:pos="9356"/>
        </w:tabs>
        <w:spacing w:before="120" w:after="120" w:line="276" w:lineRule="auto"/>
        <w:jc w:val="both"/>
        <w:rPr>
          <w:iCs/>
          <w:color w:val="000000" w:themeColor="text1"/>
          <w:sz w:val="26"/>
          <w:szCs w:val="26"/>
          <w:lang w:val="nl-NL"/>
        </w:rPr>
      </w:pPr>
      <w:r w:rsidRPr="004152FA">
        <w:rPr>
          <w:iCs/>
          <w:color w:val="000000" w:themeColor="text1"/>
          <w:sz w:val="26"/>
          <w:szCs w:val="26"/>
          <w:lang w:val="nl-NL"/>
        </w:rPr>
        <w:t>(14) Hồ sơ đính kèm theo quy định.</w:t>
      </w:r>
    </w:p>
    <w:p w:rsidR="004152FA" w:rsidRPr="004152FA" w:rsidRDefault="004152FA" w:rsidP="004152FA">
      <w:pPr>
        <w:tabs>
          <w:tab w:val="left" w:leader="dot" w:pos="9356"/>
        </w:tabs>
        <w:spacing w:before="120" w:after="120" w:line="276" w:lineRule="auto"/>
        <w:jc w:val="both"/>
        <w:rPr>
          <w:bCs/>
          <w:color w:val="000000" w:themeColor="text1"/>
          <w:sz w:val="26"/>
          <w:szCs w:val="26"/>
          <w:lang w:val="vi-VN"/>
        </w:rPr>
      </w:pPr>
      <w:r w:rsidRPr="004152FA">
        <w:rPr>
          <w:bCs/>
          <w:color w:val="000000" w:themeColor="text1"/>
          <w:sz w:val="26"/>
          <w:szCs w:val="26"/>
          <w:lang w:val="vi-VN"/>
        </w:rPr>
        <w:t xml:space="preserve">* Người yêu cầu cam đoan các thông tin cung cấp là đúng sự thật, </w:t>
      </w:r>
      <w:r w:rsidRPr="004152FA">
        <w:rPr>
          <w:color w:val="000000" w:themeColor="text1"/>
          <w:spacing w:val="-6"/>
          <w:sz w:val="26"/>
          <w:szCs w:val="26"/>
          <w:lang w:val="nl-NL"/>
        </w:rPr>
        <w:t>việc kết hôn của hai bên là hoàn toàn tự nguyện, không vi phạm quy định của Luật hôn nhân và gia đình Việt Nam,</w:t>
      </w:r>
      <w:r w:rsidRPr="004152FA">
        <w:rPr>
          <w:bCs/>
          <w:color w:val="000000" w:themeColor="text1"/>
          <w:sz w:val="26"/>
          <w:szCs w:val="26"/>
          <w:lang w:val="vi-VN"/>
        </w:rPr>
        <w:t xml:space="preserve"> chịu hoàn toàn trách nhiệm trước pháp luật về nội dung cam đoan của mình.</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lang w:val="vi-VN"/>
        </w:rPr>
        <w:t>* Biểu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152FA" w:rsidRPr="004152FA" w:rsidRDefault="004152FA" w:rsidP="004152FA">
      <w:pPr>
        <w:tabs>
          <w:tab w:val="left" w:leader="dot" w:pos="9356"/>
        </w:tabs>
        <w:spacing w:before="120" w:after="120" w:line="276" w:lineRule="auto"/>
        <w:jc w:val="both"/>
        <w:rPr>
          <w:bCs/>
          <w:color w:val="000000" w:themeColor="text1"/>
          <w:sz w:val="26"/>
          <w:szCs w:val="26"/>
        </w:rPr>
      </w:pPr>
      <w:r w:rsidRPr="004152FA">
        <w:rPr>
          <w:bCs/>
          <w:color w:val="000000" w:themeColor="text1"/>
          <w:sz w:val="26"/>
          <w:szCs w:val="26"/>
        </w:rPr>
        <w:t>Nơi xác nhận tình trạng hôn nhân là nơi người có yêu cầu xác nhận tình trạng hôn nhân thường trú, trường hợp ĐKKH tại nơi thường trú thì không cần xác nhận tình trạng hôn nhân</w:t>
      </w:r>
    </w:p>
    <w:p w:rsidR="004152FA" w:rsidRPr="004152FA" w:rsidRDefault="004152FA" w:rsidP="004152FA">
      <w:pPr>
        <w:tabs>
          <w:tab w:val="left" w:leader="dot" w:pos="9356"/>
        </w:tabs>
        <w:spacing w:before="120" w:after="120" w:line="276" w:lineRule="auto"/>
        <w:jc w:val="both"/>
        <w:rPr>
          <w:bCs/>
          <w:iCs/>
          <w:color w:val="000000" w:themeColor="text1"/>
          <w:sz w:val="26"/>
          <w:szCs w:val="26"/>
          <w:lang w:val="vi-VN"/>
        </w:rPr>
      </w:pPr>
      <w:r w:rsidRPr="004152FA">
        <w:rPr>
          <w:bCs/>
          <w:iCs/>
          <w:color w:val="000000" w:themeColor="text1"/>
          <w:sz w:val="26"/>
          <w:szCs w:val="26"/>
          <w:lang w:val="vi-VN"/>
        </w:rPr>
        <w:t>Người yêu cầu đăng ký kết hôn nhận bản chính Giấy c</w:t>
      </w:r>
      <w:r w:rsidRPr="004152FA">
        <w:rPr>
          <w:bCs/>
          <w:iCs/>
          <w:color w:val="000000" w:themeColor="text1"/>
          <w:sz w:val="26"/>
          <w:szCs w:val="26"/>
          <w:lang w:val="nl-NL"/>
        </w:rPr>
        <w:t>hứng nhận kết hôn</w:t>
      </w:r>
      <w:r w:rsidRPr="004152FA">
        <w:rPr>
          <w:bCs/>
          <w:iCs/>
          <w:color w:val="000000" w:themeColor="text1"/>
          <w:sz w:val="26"/>
          <w:szCs w:val="26"/>
          <w:lang w:val="vi-VN"/>
        </w:rPr>
        <w:t xml:space="preserve"> trực tiếp tại cơ quan đăng ký hộ tịch.</w:t>
      </w:r>
    </w:p>
    <w:p w:rsidR="004152FA" w:rsidRPr="004152FA" w:rsidRDefault="004152FA" w:rsidP="004152FA">
      <w:pPr>
        <w:tabs>
          <w:tab w:val="left" w:leader="dot" w:pos="9356"/>
        </w:tabs>
        <w:spacing w:before="120" w:after="120" w:line="276" w:lineRule="auto"/>
        <w:jc w:val="both"/>
        <w:rPr>
          <w:bCs/>
          <w:iCs/>
          <w:color w:val="000000" w:themeColor="text1"/>
          <w:sz w:val="26"/>
          <w:szCs w:val="26"/>
          <w:lang w:val="vi-VN"/>
        </w:rPr>
      </w:pPr>
      <w:r w:rsidRPr="004152FA">
        <w:rPr>
          <w:bCs/>
          <w:color w:val="000000" w:themeColor="text1"/>
          <w:sz w:val="26"/>
          <w:szCs w:val="26"/>
          <w:lang w:val="vi-VN"/>
        </w:rPr>
        <w:t>Bản điện tử sẽ tự động gửi về địa chỉ thư điện tử/thiết bị số/điện thoại của người yêu cầu sau khi đã hoàn tất thủ tục</w:t>
      </w:r>
      <w:r w:rsidRPr="004152FA">
        <w:rPr>
          <w:bCs/>
          <w:iCs/>
          <w:color w:val="000000" w:themeColor="text1"/>
          <w:sz w:val="26"/>
          <w:szCs w:val="26"/>
          <w:lang w:val="vi-VN"/>
        </w:rPr>
        <w:t xml:space="preserve"> đăng ký kết hôn tại cơ quan đăng ký hộ tịch.</w:t>
      </w:r>
    </w:p>
    <w:p w:rsidR="004152FA" w:rsidRPr="004152FA" w:rsidRDefault="004152FA" w:rsidP="004152FA">
      <w:pPr>
        <w:pStyle w:val="BodyText"/>
        <w:spacing w:before="120" w:line="276" w:lineRule="auto"/>
        <w:rPr>
          <w:bCs/>
          <w:i/>
          <w:color w:val="000000" w:themeColor="text1"/>
          <w:sz w:val="26"/>
          <w:szCs w:val="26"/>
        </w:rPr>
      </w:pPr>
      <w:r w:rsidRPr="004152FA">
        <w:rPr>
          <w:bCs/>
          <w:i/>
          <w:color w:val="000000" w:themeColor="text1"/>
          <w:sz w:val="26"/>
          <w:szCs w:val="26"/>
        </w:rPr>
        <w:t>Lưu ý: Người có yêu cầu đăng ký kết hôn chỉ cần khai thông tin về họ, chữ đệm, tên; Số định danh cá nhân, các thông tin còn lại sẽ tự động điền vào biểu mẫu điện tử tương tác.</w:t>
      </w:r>
    </w:p>
    <w:p w:rsidR="004152FA" w:rsidRPr="004152FA" w:rsidRDefault="004152FA" w:rsidP="006828F5">
      <w:pPr>
        <w:rPr>
          <w:rFonts w:cs="Times New Roman"/>
          <w:b/>
          <w:bCs/>
          <w:color w:val="000000" w:themeColor="text1"/>
          <w:sz w:val="26"/>
          <w:szCs w:val="26"/>
          <w:lang w:val="nl-NL"/>
        </w:rPr>
      </w:pPr>
    </w:p>
    <w:sectPr w:rsidR="004152FA" w:rsidRPr="004152FA" w:rsidSect="00824058">
      <w:headerReference w:type="default" r:id="rId33"/>
      <w:pgSz w:w="11909" w:h="16834" w:code="9"/>
      <w:pgMar w:top="1134" w:right="851" w:bottom="1134" w:left="1701" w:header="426"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B7" w:rsidRDefault="008967B7" w:rsidP="006828F5">
      <w:pPr>
        <w:spacing w:after="0" w:line="240" w:lineRule="auto"/>
      </w:pPr>
      <w:r>
        <w:separator/>
      </w:r>
    </w:p>
  </w:endnote>
  <w:endnote w:type="continuationSeparator" w:id="1">
    <w:p w:rsidR="008967B7" w:rsidRDefault="008967B7" w:rsidP="00682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B7" w:rsidRDefault="008967B7" w:rsidP="006828F5">
      <w:pPr>
        <w:spacing w:after="0" w:line="240" w:lineRule="auto"/>
      </w:pPr>
      <w:r>
        <w:separator/>
      </w:r>
    </w:p>
  </w:footnote>
  <w:footnote w:type="continuationSeparator" w:id="1">
    <w:p w:rsidR="008967B7" w:rsidRDefault="008967B7" w:rsidP="00682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215005"/>
      <w:docPartObj>
        <w:docPartGallery w:val="Page Numbers (Top of Page)"/>
        <w:docPartUnique/>
      </w:docPartObj>
    </w:sdtPr>
    <w:sdtEndPr>
      <w:rPr>
        <w:noProof/>
        <w:sz w:val="24"/>
        <w:szCs w:val="24"/>
      </w:rPr>
    </w:sdtEndPr>
    <w:sdtContent>
      <w:p w:rsidR="00225285" w:rsidRPr="003C64E3" w:rsidRDefault="000A768A" w:rsidP="007C7438">
        <w:pPr>
          <w:pStyle w:val="Header"/>
          <w:jc w:val="center"/>
          <w:rPr>
            <w:sz w:val="24"/>
            <w:szCs w:val="24"/>
          </w:rPr>
        </w:pPr>
        <w:r w:rsidRPr="003C64E3">
          <w:rPr>
            <w:sz w:val="24"/>
            <w:szCs w:val="24"/>
          </w:rPr>
          <w:fldChar w:fldCharType="begin"/>
        </w:r>
        <w:r w:rsidR="00225285" w:rsidRPr="003C64E3">
          <w:rPr>
            <w:sz w:val="24"/>
            <w:szCs w:val="24"/>
          </w:rPr>
          <w:instrText xml:space="preserve"> PAGE   \* MERGEFORMAT </w:instrText>
        </w:r>
        <w:r w:rsidRPr="003C64E3">
          <w:rPr>
            <w:sz w:val="24"/>
            <w:szCs w:val="24"/>
          </w:rPr>
          <w:fldChar w:fldCharType="separate"/>
        </w:r>
        <w:r w:rsidR="00595492">
          <w:rPr>
            <w:noProof/>
            <w:sz w:val="24"/>
            <w:szCs w:val="24"/>
          </w:rPr>
          <w:t>19</w:t>
        </w:r>
        <w:r w:rsidRPr="003C64E3">
          <w:rPr>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5pt;visibility:visible" o:bullet="t">
        <v:imagedata r:id="rId1" o:title=""/>
      </v:shape>
    </w:pict>
  </w:numPicBullet>
  <w:abstractNum w:abstractNumId="0">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24F8770C"/>
    <w:multiLevelType w:val="hybridMultilevel"/>
    <w:tmpl w:val="1D8612F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E43F38"/>
    <w:multiLevelType w:val="hybridMultilevel"/>
    <w:tmpl w:val="4DAE642A"/>
    <w:lvl w:ilvl="0" w:tplc="26388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5">
    <w:nsid w:val="6498798E"/>
    <w:multiLevelType w:val="hybridMultilevel"/>
    <w:tmpl w:val="42D080AC"/>
    <w:lvl w:ilvl="0" w:tplc="1D84911C">
      <w:start w:val="1"/>
      <w:numFmt w:val="upperRoman"/>
      <w:lvlText w:val="%1."/>
      <w:lvlJc w:val="left"/>
      <w:pPr>
        <w:ind w:left="1080" w:hanging="720"/>
      </w:pPr>
      <w:rPr>
        <w:rFonts w:ascii="Times New Roman" w:hAnsi="Times New Roman" w:cs="Times New Roman"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4E6EFB"/>
    <w:multiLevelType w:val="hybridMultilevel"/>
    <w:tmpl w:val="160AE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B72846"/>
    <w:multiLevelType w:val="hybridMultilevel"/>
    <w:tmpl w:val="C6FC4ACE"/>
    <w:lvl w:ilvl="0" w:tplc="FE70D5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AD1C85"/>
    <w:multiLevelType w:val="hybridMultilevel"/>
    <w:tmpl w:val="DC9623E6"/>
    <w:lvl w:ilvl="0" w:tplc="44EEA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4"/>
  </w:num>
  <w:num w:numId="5">
    <w:abstractNumId w:val="7"/>
  </w:num>
  <w:num w:numId="6">
    <w:abstractNumId w:val="5"/>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828F5"/>
    <w:rsid w:val="00026103"/>
    <w:rsid w:val="000375D1"/>
    <w:rsid w:val="000577CD"/>
    <w:rsid w:val="00060BC2"/>
    <w:rsid w:val="00067465"/>
    <w:rsid w:val="00086ADE"/>
    <w:rsid w:val="000A768A"/>
    <w:rsid w:val="000C28A5"/>
    <w:rsid w:val="000F0F00"/>
    <w:rsid w:val="000F679B"/>
    <w:rsid w:val="00192038"/>
    <w:rsid w:val="001A6FA5"/>
    <w:rsid w:val="001E27EF"/>
    <w:rsid w:val="00225285"/>
    <w:rsid w:val="00272AF9"/>
    <w:rsid w:val="002F46BE"/>
    <w:rsid w:val="00331898"/>
    <w:rsid w:val="003D788C"/>
    <w:rsid w:val="004152FA"/>
    <w:rsid w:val="004A5C41"/>
    <w:rsid w:val="004B7FE7"/>
    <w:rsid w:val="00502057"/>
    <w:rsid w:val="00512AC5"/>
    <w:rsid w:val="00525D2F"/>
    <w:rsid w:val="005334B2"/>
    <w:rsid w:val="00567E10"/>
    <w:rsid w:val="0059277D"/>
    <w:rsid w:val="00595492"/>
    <w:rsid w:val="005F27DD"/>
    <w:rsid w:val="00614314"/>
    <w:rsid w:val="0063531F"/>
    <w:rsid w:val="006828F5"/>
    <w:rsid w:val="006B4F17"/>
    <w:rsid w:val="006B54ED"/>
    <w:rsid w:val="006C6834"/>
    <w:rsid w:val="006F2518"/>
    <w:rsid w:val="00730BB5"/>
    <w:rsid w:val="00747ECE"/>
    <w:rsid w:val="00751C36"/>
    <w:rsid w:val="0077486F"/>
    <w:rsid w:val="007C7438"/>
    <w:rsid w:val="007D3CEB"/>
    <w:rsid w:val="00824058"/>
    <w:rsid w:val="008967B7"/>
    <w:rsid w:val="008B2CC1"/>
    <w:rsid w:val="008B779B"/>
    <w:rsid w:val="008C0EEE"/>
    <w:rsid w:val="008C3657"/>
    <w:rsid w:val="008F0FE0"/>
    <w:rsid w:val="00905ACD"/>
    <w:rsid w:val="0098692C"/>
    <w:rsid w:val="009903EA"/>
    <w:rsid w:val="009A1AC7"/>
    <w:rsid w:val="009B54C2"/>
    <w:rsid w:val="009D2975"/>
    <w:rsid w:val="00A119DE"/>
    <w:rsid w:val="00A4606B"/>
    <w:rsid w:val="00A53973"/>
    <w:rsid w:val="00A669A0"/>
    <w:rsid w:val="00AC1F82"/>
    <w:rsid w:val="00B34D7E"/>
    <w:rsid w:val="00B4428C"/>
    <w:rsid w:val="00B65F98"/>
    <w:rsid w:val="00B7325B"/>
    <w:rsid w:val="00BD1759"/>
    <w:rsid w:val="00BD1C73"/>
    <w:rsid w:val="00C02163"/>
    <w:rsid w:val="00C164E7"/>
    <w:rsid w:val="00C22EE2"/>
    <w:rsid w:val="00C643A0"/>
    <w:rsid w:val="00C92A67"/>
    <w:rsid w:val="00C9740E"/>
    <w:rsid w:val="00CA525B"/>
    <w:rsid w:val="00CB313F"/>
    <w:rsid w:val="00CC357F"/>
    <w:rsid w:val="00CC690B"/>
    <w:rsid w:val="00CD21BC"/>
    <w:rsid w:val="00CF2375"/>
    <w:rsid w:val="00D1311F"/>
    <w:rsid w:val="00D3350C"/>
    <w:rsid w:val="00DB250D"/>
    <w:rsid w:val="00DE3FA6"/>
    <w:rsid w:val="00E17BBF"/>
    <w:rsid w:val="00E54389"/>
    <w:rsid w:val="00E55A49"/>
    <w:rsid w:val="00E67A11"/>
    <w:rsid w:val="00E80D1E"/>
    <w:rsid w:val="00EB6753"/>
    <w:rsid w:val="00EC72A4"/>
    <w:rsid w:val="00F06625"/>
    <w:rsid w:val="00F8065E"/>
    <w:rsid w:val="00F838FE"/>
    <w:rsid w:val="00FE6C3E"/>
    <w:rsid w:val="00FF7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F5"/>
  </w:style>
  <w:style w:type="paragraph" w:styleId="Heading2">
    <w:name w:val="heading 2"/>
    <w:basedOn w:val="Normal"/>
    <w:link w:val="Heading2Char"/>
    <w:uiPriority w:val="9"/>
    <w:qFormat/>
    <w:rsid w:val="006828F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6828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828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28F5"/>
    <w:rPr>
      <w:rFonts w:eastAsia="Times New Roman" w:cs="Times New Roman"/>
      <w:b/>
      <w:bCs/>
      <w:sz w:val="36"/>
      <w:szCs w:val="36"/>
    </w:rPr>
  </w:style>
  <w:style w:type="character" w:customStyle="1" w:styleId="Heading3Char">
    <w:name w:val="Heading 3 Char"/>
    <w:basedOn w:val="DefaultParagraphFont"/>
    <w:link w:val="Heading3"/>
    <w:uiPriority w:val="9"/>
    <w:semiHidden/>
    <w:rsid w:val="006828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828F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6828F5"/>
    <w:pPr>
      <w:ind w:left="720"/>
      <w:contextualSpacing/>
    </w:pPr>
  </w:style>
  <w:style w:type="character" w:styleId="Hyperlink">
    <w:name w:val="Hyperlink"/>
    <w:basedOn w:val="DefaultParagraphFont"/>
    <w:uiPriority w:val="99"/>
    <w:unhideWhenUsed/>
    <w:rsid w:val="006828F5"/>
    <w:rPr>
      <w:color w:val="0563C1" w:themeColor="hyperlink"/>
      <w:u w:val="single"/>
    </w:rPr>
  </w:style>
  <w:style w:type="character" w:customStyle="1" w:styleId="Bodytext2NotBold">
    <w:name w:val="Body text (2) + Not Bold"/>
    <w:basedOn w:val="DefaultParagraphFont"/>
    <w:rsid w:val="006828F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BodyTextIndent3">
    <w:name w:val="Body Text Indent 3"/>
    <w:basedOn w:val="Normal"/>
    <w:link w:val="BodyTextIndent3Char"/>
    <w:uiPriority w:val="99"/>
    <w:unhideWhenUsed/>
    <w:rsid w:val="006828F5"/>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828F5"/>
    <w:rPr>
      <w:rFonts w:eastAsia="Times New Roman" w:cs="Times New Roman"/>
      <w:sz w:val="16"/>
      <w:szCs w:val="16"/>
    </w:rPr>
  </w:style>
  <w:style w:type="paragraph" w:styleId="Footer">
    <w:name w:val="footer"/>
    <w:basedOn w:val="Normal"/>
    <w:link w:val="FooterChar"/>
    <w:uiPriority w:val="99"/>
    <w:unhideWhenUsed/>
    <w:rsid w:val="006828F5"/>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6828F5"/>
    <w:rPr>
      <w:rFonts w:eastAsia="Calibri" w:cs="Times New Roman"/>
    </w:rPr>
  </w:style>
  <w:style w:type="paragraph" w:styleId="Header">
    <w:name w:val="header"/>
    <w:basedOn w:val="Normal"/>
    <w:link w:val="HeaderChar"/>
    <w:uiPriority w:val="99"/>
    <w:unhideWhenUsed/>
    <w:rsid w:val="006828F5"/>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6828F5"/>
    <w:rPr>
      <w:rFonts w:eastAsia="Calibri" w:cs="Times New Roman"/>
    </w:rPr>
  </w:style>
  <w:style w:type="paragraph" w:styleId="NormalWeb">
    <w:name w:val="Normal (Web)"/>
    <w:basedOn w:val="Normal"/>
    <w:link w:val="NormalWebChar"/>
    <w:uiPriority w:val="99"/>
    <w:unhideWhenUsed/>
    <w:rsid w:val="006828F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82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8F5"/>
    <w:rPr>
      <w:rFonts w:ascii="Segoe UI" w:hAnsi="Segoe UI" w:cs="Segoe UI"/>
      <w:sz w:val="18"/>
      <w:szCs w:val="18"/>
    </w:rPr>
  </w:style>
  <w:style w:type="paragraph" w:styleId="FootnoteText">
    <w:name w:val="footnote text"/>
    <w:basedOn w:val="Normal"/>
    <w:link w:val="FootnoteTextChar"/>
    <w:uiPriority w:val="99"/>
    <w:semiHidden/>
    <w:unhideWhenUsed/>
    <w:rsid w:val="00682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8F5"/>
    <w:rPr>
      <w:sz w:val="20"/>
      <w:szCs w:val="20"/>
    </w:rPr>
  </w:style>
  <w:style w:type="character" w:styleId="FootnoteReference">
    <w:name w:val="footnote reference"/>
    <w:basedOn w:val="DefaultParagraphFont"/>
    <w:uiPriority w:val="99"/>
    <w:semiHidden/>
    <w:unhideWhenUsed/>
    <w:rsid w:val="006828F5"/>
    <w:rPr>
      <w:vertAlign w:val="superscript"/>
    </w:rPr>
  </w:style>
  <w:style w:type="table" w:styleId="TableGrid">
    <w:name w:val="Table Grid"/>
    <w:basedOn w:val="TableNormal"/>
    <w:uiPriority w:val="39"/>
    <w:rsid w:val="006828F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5334B2"/>
    <w:pPr>
      <w:spacing w:after="120"/>
    </w:pPr>
  </w:style>
  <w:style w:type="character" w:customStyle="1" w:styleId="BodyTextChar">
    <w:name w:val="Body Text Char"/>
    <w:basedOn w:val="DefaultParagraphFont"/>
    <w:link w:val="BodyText"/>
    <w:uiPriority w:val="99"/>
    <w:semiHidden/>
    <w:rsid w:val="005334B2"/>
  </w:style>
  <w:style w:type="character" w:customStyle="1" w:styleId="NormalWebChar">
    <w:name w:val="Normal (Web) Char"/>
    <w:link w:val="NormalWeb"/>
    <w:uiPriority w:val="99"/>
    <w:locked/>
    <w:rsid w:val="00026103"/>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1203717">
      <w:bodyDiv w:val="1"/>
      <w:marLeft w:val="0"/>
      <w:marRight w:val="0"/>
      <w:marTop w:val="0"/>
      <w:marBottom w:val="0"/>
      <w:divBdr>
        <w:top w:val="none" w:sz="0" w:space="0" w:color="auto"/>
        <w:left w:val="none" w:sz="0" w:space="0" w:color="auto"/>
        <w:bottom w:val="none" w:sz="0" w:space="0" w:color="auto"/>
        <w:right w:val="none" w:sz="0" w:space="0" w:color="auto"/>
      </w:divBdr>
    </w:div>
    <w:div w:id="4626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openxmlformats.org/officeDocument/2006/relationships/hyperlink" Target="https://hotichdientu.moj.gov.vn" TargetMode="External"/><Relationship Id="rId18" Type="http://schemas.openxmlformats.org/officeDocument/2006/relationships/hyperlink" Target="https://thuvienphapluat.vn/van-ban/cong-nghe-thong-tin/nghi-dinh-47-2020-nd-cp-quan-ly-ket-noi-va-chia-se-du-lieu-so-cua-co-quan-nha-nuoc-439384.aspx" TargetMode="External"/><Relationship Id="rId26" Type="http://schemas.openxmlformats.org/officeDocument/2006/relationships/hyperlink" Target="https://hotichdientu.moj.gov.vn" TargetMode="External"/><Relationship Id="rId3" Type="http://schemas.openxmlformats.org/officeDocument/2006/relationships/settings" Target="settings.xml"/><Relationship Id="rId21" Type="http://schemas.openxmlformats.org/officeDocument/2006/relationships/hyperlink" Target="https://dichvucong.tayninh.gov.vn/" TargetMode="External"/><Relationship Id="rId34" Type="http://schemas.openxmlformats.org/officeDocument/2006/relationships/fontTable" Target="fontTable.xml"/><Relationship Id="rId7" Type="http://schemas.openxmlformats.org/officeDocument/2006/relationships/hyperlink" Target="https://dichvucong.gov.vn/" TargetMode="External"/><Relationship Id="rId12" Type="http://schemas.openxmlformats.org/officeDocument/2006/relationships/hyperlink" Target="https://hotichdientu.moj.gov.vn" TargetMode="External"/><Relationship Id="rId17" Type="http://schemas.openxmlformats.org/officeDocument/2006/relationships/hyperlink" Target="https://thuvienphapluat.vn/van-ban/bo-may-hanh-chinh/nghi-dinh-61-2018-nd-cp-co-che-mot-cua-mot-cua-lien-thong-trong-giai-quyet-thu-tuc-hanh-chinh-357427.aspx" TargetMode="External"/><Relationship Id="rId25" Type="http://schemas.openxmlformats.org/officeDocument/2006/relationships/hyperlink" Target="https://hotichdientu.moj.gov.v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uvienphapluat.vn/van-ban/bo-may-hanh-chinh/nghi-dinh-107-2021-nd-cp-sua-doi-nghi-dinh-61-2018-nd-cp-thuc-hien-co-che-mot-cua-484769.aspx" TargetMode="External"/><Relationship Id="rId20" Type="http://schemas.openxmlformats.org/officeDocument/2006/relationships/hyperlink" Target="https://dichvucong.gov.vn/" TargetMode="External"/><Relationship Id="rId29" Type="http://schemas.openxmlformats.org/officeDocument/2006/relationships/hyperlink" Target="https://thuvienphapluat.vn/van-ban/bo-may-hanh-chinh/nghi-dinh-107-2021-nd-cp-sua-doi-nghi-dinh-61-2018-nd-cp-thuc-hien-co-che-mot-cua-484769.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tichdientu.moj.gov.vn" TargetMode="External"/><Relationship Id="rId24" Type="http://schemas.openxmlformats.org/officeDocument/2006/relationships/hyperlink" Target="https://hotichdientu.moj.gov.vn" TargetMode="External"/><Relationship Id="rId32" Type="http://schemas.openxmlformats.org/officeDocument/2006/relationships/hyperlink" Target="https://thuvienphapluat.vn/van-ban/quyen-dan-su/nghi-dinh-87-2020-nd-cp-quy-dinh-co-so-du-lieu-ho-tich-dien-tu-dang-ky-ho-tich-truc-tuyen-449041.aspx" TargetMode="External"/><Relationship Id="rId5" Type="http://schemas.openxmlformats.org/officeDocument/2006/relationships/footnotes" Target="footnotes.xml"/><Relationship Id="rId15" Type="http://schemas.openxmlformats.org/officeDocument/2006/relationships/hyperlink" Target="https://thuvienphapluat.vn/van-ban/bo-may-hanh-chinh/nghi-dinh-61-2018-nd-cp-co-che-mot-cua-mot-cua-lien-thong-trong-giai-quyet-thu-tuc-hanh-chinh-357427.aspx" TargetMode="External"/><Relationship Id="rId23" Type="http://schemas.openxmlformats.org/officeDocument/2006/relationships/hyperlink" Target="https://dichvucong.tayninh.gov.vn/" TargetMode="External"/><Relationship Id="rId28" Type="http://schemas.openxmlformats.org/officeDocument/2006/relationships/hyperlink" Target="https://thuvienphapluat.vn/van-ban/bo-may-hanh-chinh/nghi-dinh-61-2018-nd-cp-co-che-mot-cua-mot-cua-lien-thong-trong-giai-quyet-thu-tuc-hanh-chinh-357427.aspx" TargetMode="External"/><Relationship Id="rId10" Type="http://schemas.openxmlformats.org/officeDocument/2006/relationships/hyperlink" Target="https://dichvucong.tayninh.gov.vn/" TargetMode="External"/><Relationship Id="rId19" Type="http://schemas.openxmlformats.org/officeDocument/2006/relationships/hyperlink" Target="https://thuvienphapluat.vn/van-ban/quyen-dan-su/nghi-dinh-87-2020-nd-cp-quy-dinh-co-so-du-lieu-ho-tich-dien-tu-dang-ky-ho-tich-truc-tuyen-449041.aspx" TargetMode="External"/><Relationship Id="rId31" Type="http://schemas.openxmlformats.org/officeDocument/2006/relationships/hyperlink" Target="https://thuvienphapluat.vn/van-ban/cong-nghe-thong-tin/nghi-dinh-47-2020-nd-cp-quan-ly-ket-noi-va-chia-se-du-lieu-so-cua-co-quan-nha-nuoc-439384.aspx" TargetMode="External"/><Relationship Id="rId4" Type="http://schemas.openxmlformats.org/officeDocument/2006/relationships/webSettings" Target="webSettings.xml"/><Relationship Id="rId9" Type="http://schemas.openxmlformats.org/officeDocument/2006/relationships/hyperlink" Target="https://dichvucong.gov.vn/" TargetMode="External"/><Relationship Id="rId14" Type="http://schemas.openxmlformats.org/officeDocument/2006/relationships/hyperlink" Target="http://moj.gov.vn/vbpq/Lists/Vn%20bn%20php%20lut/View_Detail.aspx?ItemID=6123" TargetMode="External"/><Relationship Id="rId22" Type="http://schemas.openxmlformats.org/officeDocument/2006/relationships/hyperlink" Target="https://dichvucong.gov.vn/" TargetMode="External"/><Relationship Id="rId27" Type="http://schemas.openxmlformats.org/officeDocument/2006/relationships/hyperlink" Target="http://moj.gov.vn/vbpq/Lists/Vn%20bn%20php%20lut/View_Detail.aspx?ItemID=6123" TargetMode="External"/><Relationship Id="rId30" Type="http://schemas.openxmlformats.org/officeDocument/2006/relationships/hyperlink" Target="https://thuvienphapluat.vn/van-ban/bo-may-hanh-chinh/nghi-dinh-61-2018-nd-cp-co-che-mot-cua-mot-cua-lien-thong-trong-giai-quyet-thu-tuc-hanh-chinh-357427.aspx"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2023-03-22T08:02:00Z</cp:lastPrinted>
  <dcterms:created xsi:type="dcterms:W3CDTF">2023-03-22T05:51:00Z</dcterms:created>
  <dcterms:modified xsi:type="dcterms:W3CDTF">2023-03-22T08:11:00Z</dcterms:modified>
</cp:coreProperties>
</file>