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982" w:rsidRDefault="00D45D8D" w:rsidP="00173A0B">
      <w:pPr>
        <w:autoSpaceDE w:val="0"/>
        <w:autoSpaceDN w:val="0"/>
        <w:adjustRightInd w:val="0"/>
        <w:ind w:right="-87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PHỤ LỤC 1</w:t>
      </w:r>
    </w:p>
    <w:p w:rsidR="00E83B0F" w:rsidRDefault="00250577" w:rsidP="00173A0B">
      <w:pPr>
        <w:autoSpaceDE w:val="0"/>
        <w:autoSpaceDN w:val="0"/>
        <w:adjustRightInd w:val="0"/>
        <w:ind w:right="-879"/>
        <w:jc w:val="center"/>
        <w:rPr>
          <w:b/>
          <w:sz w:val="28"/>
          <w:szCs w:val="28"/>
        </w:rPr>
      </w:pPr>
      <w:r w:rsidRPr="0070574C">
        <w:rPr>
          <w:b/>
          <w:sz w:val="28"/>
          <w:szCs w:val="28"/>
        </w:rPr>
        <w:t>DANH MỤC THỦ TỤC HÀNH CHÍNH</w:t>
      </w:r>
      <w:r w:rsidR="00A11093">
        <w:rPr>
          <w:b/>
          <w:sz w:val="28"/>
          <w:szCs w:val="28"/>
        </w:rPr>
        <w:t xml:space="preserve"> </w:t>
      </w:r>
      <w:r w:rsidR="00074982">
        <w:rPr>
          <w:b/>
          <w:sz w:val="28"/>
          <w:szCs w:val="28"/>
        </w:rPr>
        <w:t xml:space="preserve">MỚI BAN HÀNH, </w:t>
      </w:r>
      <w:r w:rsidR="00763F23">
        <w:rPr>
          <w:b/>
          <w:sz w:val="28"/>
          <w:szCs w:val="28"/>
        </w:rPr>
        <w:t>SỬA ĐỔI,</w:t>
      </w:r>
      <w:r w:rsidR="00936614">
        <w:rPr>
          <w:b/>
          <w:sz w:val="28"/>
          <w:szCs w:val="28"/>
        </w:rPr>
        <w:t xml:space="preserve"> BỔI SUNG</w:t>
      </w:r>
      <w:r w:rsidR="00763F23">
        <w:rPr>
          <w:b/>
          <w:sz w:val="28"/>
          <w:szCs w:val="28"/>
        </w:rPr>
        <w:br/>
      </w:r>
      <w:r w:rsidR="00051EFF">
        <w:rPr>
          <w:b/>
          <w:sz w:val="28"/>
          <w:szCs w:val="28"/>
        </w:rPr>
        <w:t xml:space="preserve">THUỘC THẨM QUYỀN GIẢI QUYẾT CỦA </w:t>
      </w:r>
      <w:r w:rsidR="00074982">
        <w:rPr>
          <w:b/>
          <w:sz w:val="28"/>
          <w:szCs w:val="28"/>
        </w:rPr>
        <w:t>NGÀNH</w:t>
      </w:r>
      <w:r w:rsidR="00A11093">
        <w:rPr>
          <w:b/>
          <w:sz w:val="28"/>
          <w:szCs w:val="28"/>
        </w:rPr>
        <w:t xml:space="preserve"> </w:t>
      </w:r>
      <w:r w:rsidR="00074982">
        <w:rPr>
          <w:b/>
          <w:sz w:val="28"/>
          <w:szCs w:val="28"/>
        </w:rPr>
        <w:t>CÔNG THƯƠNG</w:t>
      </w:r>
      <w:r w:rsidR="00A11093">
        <w:rPr>
          <w:b/>
          <w:sz w:val="28"/>
          <w:szCs w:val="28"/>
        </w:rPr>
        <w:t xml:space="preserve"> </w:t>
      </w:r>
      <w:r w:rsidRPr="0070574C">
        <w:rPr>
          <w:b/>
          <w:sz w:val="28"/>
          <w:szCs w:val="28"/>
        </w:rPr>
        <w:t>TỈNH TÂY NINH</w:t>
      </w:r>
    </w:p>
    <w:p w:rsidR="00250577" w:rsidRPr="0070574C" w:rsidRDefault="00E83B0F" w:rsidP="00173A0B">
      <w:pPr>
        <w:autoSpaceDE w:val="0"/>
        <w:autoSpaceDN w:val="0"/>
        <w:adjustRightInd w:val="0"/>
        <w:ind w:right="-87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NĂM 2022</w:t>
      </w:r>
    </w:p>
    <w:p w:rsidR="00EC42CE" w:rsidRDefault="00EC42CE" w:rsidP="00173A0B">
      <w:pPr>
        <w:autoSpaceDE w:val="0"/>
        <w:autoSpaceDN w:val="0"/>
        <w:adjustRightInd w:val="0"/>
        <w:ind w:right="-879"/>
        <w:jc w:val="center"/>
        <w:rPr>
          <w:i/>
          <w:sz w:val="26"/>
          <w:szCs w:val="26"/>
        </w:rPr>
      </w:pPr>
      <w:r w:rsidRPr="00EC42CE">
        <w:rPr>
          <w:i/>
          <w:sz w:val="26"/>
          <w:szCs w:val="26"/>
        </w:rPr>
        <w:t>(Ban hành kèm theo Quyết định số</w:t>
      </w:r>
      <w:r w:rsidR="00FC69AB">
        <w:rPr>
          <w:i/>
          <w:sz w:val="26"/>
          <w:szCs w:val="26"/>
        </w:rPr>
        <w:t xml:space="preserve">                     /</w:t>
      </w:r>
      <w:r w:rsidRPr="00EC42CE">
        <w:rPr>
          <w:i/>
          <w:sz w:val="26"/>
          <w:szCs w:val="26"/>
        </w:rPr>
        <w:t>QĐ-UBND ngày</w:t>
      </w:r>
      <w:r w:rsidR="00A11093">
        <w:rPr>
          <w:i/>
          <w:sz w:val="26"/>
          <w:szCs w:val="26"/>
        </w:rPr>
        <w:t xml:space="preserve">         </w:t>
      </w:r>
      <w:r w:rsidRPr="00EC42CE">
        <w:rPr>
          <w:i/>
          <w:sz w:val="26"/>
          <w:szCs w:val="26"/>
        </w:rPr>
        <w:t xml:space="preserve"> tháng </w:t>
      </w:r>
      <w:r w:rsidR="00A11093">
        <w:rPr>
          <w:i/>
          <w:sz w:val="26"/>
          <w:szCs w:val="26"/>
        </w:rPr>
        <w:t xml:space="preserve">3 </w:t>
      </w:r>
      <w:r w:rsidRPr="00EC42CE">
        <w:rPr>
          <w:i/>
          <w:sz w:val="26"/>
          <w:szCs w:val="26"/>
        </w:rPr>
        <w:t xml:space="preserve"> </w:t>
      </w:r>
      <w:r w:rsidR="00C216F6">
        <w:rPr>
          <w:i/>
          <w:sz w:val="26"/>
          <w:szCs w:val="26"/>
        </w:rPr>
        <w:t>n</w:t>
      </w:r>
      <w:r w:rsidRPr="00EC42CE">
        <w:rPr>
          <w:i/>
          <w:sz w:val="26"/>
          <w:szCs w:val="26"/>
        </w:rPr>
        <w:t>ăm 20</w:t>
      </w:r>
      <w:r w:rsidR="00936614">
        <w:rPr>
          <w:i/>
          <w:sz w:val="26"/>
          <w:szCs w:val="26"/>
        </w:rPr>
        <w:t>2</w:t>
      </w:r>
      <w:r w:rsidR="00074982">
        <w:rPr>
          <w:i/>
          <w:sz w:val="26"/>
          <w:szCs w:val="26"/>
        </w:rPr>
        <w:t>2</w:t>
      </w:r>
    </w:p>
    <w:p w:rsidR="00250577" w:rsidRPr="00EC42CE" w:rsidRDefault="00EC42CE" w:rsidP="00173A0B">
      <w:pPr>
        <w:autoSpaceDE w:val="0"/>
        <w:autoSpaceDN w:val="0"/>
        <w:adjustRightInd w:val="0"/>
        <w:ind w:right="-879"/>
        <w:jc w:val="center"/>
        <w:rPr>
          <w:i/>
          <w:sz w:val="26"/>
          <w:szCs w:val="26"/>
        </w:rPr>
      </w:pPr>
      <w:r w:rsidRPr="00EC42CE">
        <w:rPr>
          <w:i/>
          <w:sz w:val="26"/>
          <w:szCs w:val="26"/>
        </w:rPr>
        <w:t>của Chủ tịch UBND tỉnh Tây Ninh)</w:t>
      </w:r>
    </w:p>
    <w:p w:rsidR="00250577" w:rsidRDefault="00250577" w:rsidP="00FF3826">
      <w:pPr>
        <w:autoSpaceDE w:val="0"/>
        <w:autoSpaceDN w:val="0"/>
        <w:adjustRightInd w:val="0"/>
        <w:spacing w:before="120"/>
        <w:jc w:val="both"/>
        <w:rPr>
          <w:b/>
          <w:sz w:val="28"/>
          <w:szCs w:val="28"/>
        </w:rPr>
      </w:pPr>
      <w:bookmarkStart w:id="0" w:name="_GoBack"/>
      <w:bookmarkEnd w:id="0"/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4532"/>
        <w:gridCol w:w="2409"/>
        <w:gridCol w:w="1843"/>
        <w:gridCol w:w="5533"/>
      </w:tblGrid>
      <w:tr w:rsidR="00370117" w:rsidRPr="00370117" w:rsidTr="00AE4091">
        <w:tc>
          <w:tcPr>
            <w:tcW w:w="562" w:type="dxa"/>
            <w:shd w:val="clear" w:color="auto" w:fill="auto"/>
            <w:vAlign w:val="center"/>
          </w:tcPr>
          <w:p w:rsidR="009666C9" w:rsidRPr="00370117" w:rsidRDefault="009666C9" w:rsidP="00106661">
            <w:pPr>
              <w:autoSpaceDE w:val="0"/>
              <w:autoSpaceDN w:val="0"/>
              <w:adjustRightInd w:val="0"/>
              <w:ind w:left="-108" w:right="-87"/>
              <w:jc w:val="center"/>
              <w:rPr>
                <w:b/>
                <w:sz w:val="28"/>
                <w:szCs w:val="28"/>
                <w:lang/>
              </w:rPr>
            </w:pPr>
            <w:r w:rsidRPr="00370117">
              <w:rPr>
                <w:b/>
                <w:sz w:val="28"/>
                <w:szCs w:val="28"/>
                <w:lang/>
              </w:rPr>
              <w:t>Stt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9666C9" w:rsidRPr="00370117" w:rsidRDefault="009666C9" w:rsidP="00106661">
            <w:pPr>
              <w:tabs>
                <w:tab w:val="left" w:pos="3960"/>
              </w:tabs>
              <w:autoSpaceDE w:val="0"/>
              <w:autoSpaceDN w:val="0"/>
              <w:adjustRightInd w:val="0"/>
              <w:spacing w:before="40" w:after="120"/>
              <w:jc w:val="center"/>
              <w:rPr>
                <w:b/>
                <w:sz w:val="28"/>
                <w:szCs w:val="28"/>
              </w:rPr>
            </w:pPr>
            <w:r w:rsidRPr="00370117">
              <w:rPr>
                <w:b/>
                <w:sz w:val="28"/>
                <w:szCs w:val="28"/>
              </w:rPr>
              <w:t>Tên thủ tục hành chính</w:t>
            </w:r>
          </w:p>
        </w:tc>
        <w:tc>
          <w:tcPr>
            <w:tcW w:w="2409" w:type="dxa"/>
            <w:vAlign w:val="center"/>
          </w:tcPr>
          <w:p w:rsidR="009666C9" w:rsidRPr="00370117" w:rsidRDefault="009666C9" w:rsidP="00947FB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70117">
              <w:rPr>
                <w:b/>
                <w:sz w:val="28"/>
                <w:szCs w:val="28"/>
              </w:rPr>
              <w:t>Lĩnh vực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66C9" w:rsidRPr="00370117" w:rsidRDefault="009666C9" w:rsidP="00FC69AB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70117">
              <w:rPr>
                <w:b/>
                <w:sz w:val="28"/>
                <w:szCs w:val="28"/>
              </w:rPr>
              <w:t>Nội dung sửa đổi, bổ sung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9666C9" w:rsidRPr="00370117" w:rsidRDefault="009666C9" w:rsidP="00FC69AB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hr-HR"/>
              </w:rPr>
            </w:pPr>
            <w:r w:rsidRPr="00370117">
              <w:rPr>
                <w:b/>
                <w:sz w:val="28"/>
                <w:szCs w:val="28"/>
              </w:rPr>
              <w:t>Căn cứ pháp lý</w:t>
            </w:r>
          </w:p>
        </w:tc>
      </w:tr>
      <w:tr w:rsidR="00370117" w:rsidRPr="00370117" w:rsidTr="00EE0D9C">
        <w:trPr>
          <w:trHeight w:val="731"/>
        </w:trPr>
        <w:tc>
          <w:tcPr>
            <w:tcW w:w="562" w:type="dxa"/>
            <w:shd w:val="clear" w:color="auto" w:fill="auto"/>
            <w:vAlign w:val="center"/>
          </w:tcPr>
          <w:p w:rsidR="009666C9" w:rsidRPr="00370117" w:rsidRDefault="009666C9" w:rsidP="00AF4A3B">
            <w:pPr>
              <w:jc w:val="center"/>
              <w:rPr>
                <w:b/>
                <w:sz w:val="26"/>
                <w:szCs w:val="26"/>
              </w:rPr>
            </w:pPr>
            <w:r w:rsidRPr="00370117">
              <w:rPr>
                <w:b/>
                <w:sz w:val="26"/>
                <w:szCs w:val="26"/>
              </w:rPr>
              <w:t>A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9666C9" w:rsidRPr="00370117" w:rsidRDefault="009666C9" w:rsidP="00AF4A3B">
            <w:pPr>
              <w:jc w:val="both"/>
              <w:rPr>
                <w:b/>
                <w:spacing w:val="-2"/>
                <w:sz w:val="26"/>
                <w:szCs w:val="26"/>
              </w:rPr>
            </w:pPr>
            <w:r w:rsidRPr="00370117">
              <w:rPr>
                <w:b/>
                <w:sz w:val="26"/>
                <w:szCs w:val="26"/>
              </w:rPr>
              <w:t>CẤP TỈNH</w:t>
            </w:r>
          </w:p>
        </w:tc>
        <w:tc>
          <w:tcPr>
            <w:tcW w:w="2409" w:type="dxa"/>
            <w:vAlign w:val="center"/>
          </w:tcPr>
          <w:p w:rsidR="009666C9" w:rsidRPr="00370117" w:rsidRDefault="009666C9" w:rsidP="00AF4A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666C9" w:rsidRPr="00370117" w:rsidRDefault="009666C9" w:rsidP="00AF4A3B">
            <w:pPr>
              <w:jc w:val="center"/>
              <w:rPr>
                <w:sz w:val="26"/>
                <w:szCs w:val="26"/>
                <w:lang w:val="pt-BR"/>
              </w:rPr>
            </w:pPr>
          </w:p>
        </w:tc>
        <w:tc>
          <w:tcPr>
            <w:tcW w:w="5533" w:type="dxa"/>
            <w:shd w:val="clear" w:color="auto" w:fill="auto"/>
            <w:vAlign w:val="center"/>
          </w:tcPr>
          <w:p w:rsidR="009666C9" w:rsidRPr="00370117" w:rsidRDefault="009666C9" w:rsidP="00AF4A3B">
            <w:pPr>
              <w:tabs>
                <w:tab w:val="left" w:pos="204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val="vi-VN"/>
              </w:rPr>
            </w:pPr>
          </w:p>
        </w:tc>
      </w:tr>
      <w:tr w:rsidR="00370117" w:rsidRPr="00370117" w:rsidTr="00EE0D9C">
        <w:trPr>
          <w:trHeight w:val="699"/>
        </w:trPr>
        <w:tc>
          <w:tcPr>
            <w:tcW w:w="562" w:type="dxa"/>
            <w:shd w:val="clear" w:color="auto" w:fill="auto"/>
            <w:vAlign w:val="center"/>
          </w:tcPr>
          <w:p w:rsidR="009666C9" w:rsidRPr="00370117" w:rsidRDefault="009666C9" w:rsidP="00AF4A3B">
            <w:pPr>
              <w:jc w:val="center"/>
              <w:rPr>
                <w:sz w:val="26"/>
                <w:szCs w:val="26"/>
              </w:rPr>
            </w:pPr>
            <w:r w:rsidRPr="00370117">
              <w:rPr>
                <w:b/>
                <w:sz w:val="26"/>
                <w:szCs w:val="26"/>
              </w:rPr>
              <w:t>I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9666C9" w:rsidRPr="00370117" w:rsidRDefault="009666C9" w:rsidP="00AF4A3B">
            <w:pPr>
              <w:jc w:val="both"/>
              <w:rPr>
                <w:spacing w:val="-2"/>
                <w:sz w:val="26"/>
                <w:szCs w:val="26"/>
              </w:rPr>
            </w:pPr>
            <w:r w:rsidRPr="00370117">
              <w:rPr>
                <w:b/>
                <w:spacing w:val="-2"/>
                <w:sz w:val="26"/>
                <w:szCs w:val="26"/>
              </w:rPr>
              <w:t>TTHC MỚI BAN HÀNH</w:t>
            </w:r>
            <w:r w:rsidR="00BB314E" w:rsidRPr="00370117">
              <w:rPr>
                <w:b/>
                <w:spacing w:val="-2"/>
                <w:sz w:val="26"/>
                <w:szCs w:val="26"/>
              </w:rPr>
              <w:t xml:space="preserve"> (01 thủ tục)</w:t>
            </w:r>
          </w:p>
        </w:tc>
        <w:tc>
          <w:tcPr>
            <w:tcW w:w="2409" w:type="dxa"/>
            <w:vAlign w:val="center"/>
          </w:tcPr>
          <w:p w:rsidR="009666C9" w:rsidRPr="00370117" w:rsidRDefault="009666C9" w:rsidP="00AF4A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666C9" w:rsidRPr="00370117" w:rsidRDefault="009666C9" w:rsidP="00AF4A3B">
            <w:pPr>
              <w:jc w:val="center"/>
              <w:rPr>
                <w:sz w:val="26"/>
                <w:szCs w:val="26"/>
                <w:lang w:val="pt-BR"/>
              </w:rPr>
            </w:pPr>
          </w:p>
        </w:tc>
        <w:tc>
          <w:tcPr>
            <w:tcW w:w="5533" w:type="dxa"/>
            <w:shd w:val="clear" w:color="auto" w:fill="auto"/>
            <w:vAlign w:val="center"/>
          </w:tcPr>
          <w:p w:rsidR="009666C9" w:rsidRPr="00370117" w:rsidRDefault="009666C9" w:rsidP="00AF4A3B">
            <w:pPr>
              <w:tabs>
                <w:tab w:val="left" w:pos="204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val="vi-VN"/>
              </w:rPr>
            </w:pPr>
          </w:p>
        </w:tc>
      </w:tr>
      <w:tr w:rsidR="00370117" w:rsidRPr="00370117" w:rsidTr="00EE0D9C">
        <w:trPr>
          <w:trHeight w:val="1134"/>
        </w:trPr>
        <w:tc>
          <w:tcPr>
            <w:tcW w:w="562" w:type="dxa"/>
            <w:shd w:val="clear" w:color="auto" w:fill="auto"/>
            <w:vAlign w:val="center"/>
          </w:tcPr>
          <w:p w:rsidR="00A34CF0" w:rsidRPr="00370117" w:rsidRDefault="00BB314E" w:rsidP="00A34CF0">
            <w:pPr>
              <w:jc w:val="center"/>
              <w:rPr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>1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34CF0" w:rsidRPr="00370117" w:rsidRDefault="00A34CF0" w:rsidP="00A34CF0">
            <w:pPr>
              <w:jc w:val="both"/>
              <w:rPr>
                <w:sz w:val="26"/>
                <w:szCs w:val="26"/>
                <w:lang w:val="pt-BR"/>
              </w:rPr>
            </w:pPr>
            <w:r w:rsidRPr="00370117">
              <w:rPr>
                <w:sz w:val="26"/>
                <w:szCs w:val="26"/>
              </w:rPr>
              <w:t>Cấp Giấy tiếp nhận thông báo kinh doanh xăng dầu bằng thiết bị bán xăng dầu quy mô nhỏ</w:t>
            </w:r>
          </w:p>
        </w:tc>
        <w:tc>
          <w:tcPr>
            <w:tcW w:w="2409" w:type="dxa"/>
            <w:vAlign w:val="center"/>
          </w:tcPr>
          <w:p w:rsidR="00A34CF0" w:rsidRPr="00370117" w:rsidRDefault="00A34CF0" w:rsidP="00A34CF0">
            <w:pPr>
              <w:jc w:val="center"/>
              <w:rPr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>Lưu thông hàng hóa trong nước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4CF0" w:rsidRPr="00370117" w:rsidRDefault="00A34CF0" w:rsidP="00A34CF0">
            <w:pPr>
              <w:jc w:val="center"/>
              <w:rPr>
                <w:sz w:val="26"/>
                <w:szCs w:val="26"/>
                <w:lang w:val="pt-BR"/>
              </w:rPr>
            </w:pPr>
          </w:p>
        </w:tc>
        <w:tc>
          <w:tcPr>
            <w:tcW w:w="5533" w:type="dxa"/>
            <w:shd w:val="clear" w:color="auto" w:fill="auto"/>
            <w:vAlign w:val="center"/>
          </w:tcPr>
          <w:p w:rsidR="00F66813" w:rsidRPr="00370117" w:rsidRDefault="00F66813" w:rsidP="00522A0D">
            <w:pPr>
              <w:pStyle w:val="NormalWeb"/>
              <w:tabs>
                <w:tab w:val="left" w:pos="344"/>
              </w:tabs>
              <w:spacing w:before="0" w:beforeAutospacing="0" w:after="0" w:afterAutospacing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bCs/>
                <w:sz w:val="26"/>
                <w:szCs w:val="26"/>
                <w:lang w:val="de-DE"/>
              </w:rPr>
              <w:t xml:space="preserve">- </w:t>
            </w:r>
            <w:r w:rsidRPr="00370117">
              <w:rPr>
                <w:bCs/>
                <w:sz w:val="26"/>
                <w:szCs w:val="26"/>
              </w:rPr>
              <w:t>Luật Thương mại ngày 14/6/2005;</w:t>
            </w:r>
          </w:p>
          <w:p w:rsidR="00A34CF0" w:rsidRPr="00370117" w:rsidRDefault="00F66813" w:rsidP="00522A0D">
            <w:pPr>
              <w:tabs>
                <w:tab w:val="left" w:pos="204"/>
                <w:tab w:val="left" w:pos="344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val="vi-VN"/>
              </w:rPr>
            </w:pPr>
            <w:r w:rsidRPr="00370117">
              <w:rPr>
                <w:sz w:val="26"/>
                <w:szCs w:val="26"/>
              </w:rPr>
              <w:t xml:space="preserve">- </w:t>
            </w:r>
            <w:r w:rsidRPr="00370117">
              <w:rPr>
                <w:bCs/>
                <w:sz w:val="26"/>
                <w:szCs w:val="26"/>
                <w:lang w:val="da-DK"/>
              </w:rPr>
              <w:t>Nghị định số</w:t>
            </w:r>
            <w:r w:rsidRPr="00370117">
              <w:rPr>
                <w:sz w:val="26"/>
                <w:szCs w:val="26"/>
              </w:rPr>
              <w:t xml:space="preserve"> 95/2021/NĐ-CP ngày 01/11/2021</w:t>
            </w:r>
            <w:r w:rsidRPr="00370117">
              <w:rPr>
                <w:bCs/>
                <w:sz w:val="26"/>
                <w:szCs w:val="26"/>
              </w:rPr>
              <w:t xml:space="preserve"> của Chính phủ</w:t>
            </w:r>
          </w:p>
        </w:tc>
      </w:tr>
      <w:tr w:rsidR="00370117" w:rsidRPr="00370117" w:rsidTr="00EE0D9C">
        <w:trPr>
          <w:trHeight w:val="793"/>
        </w:trPr>
        <w:tc>
          <w:tcPr>
            <w:tcW w:w="562" w:type="dxa"/>
            <w:shd w:val="clear" w:color="auto" w:fill="auto"/>
            <w:vAlign w:val="center"/>
          </w:tcPr>
          <w:p w:rsidR="00A34CF0" w:rsidRPr="00370117" w:rsidRDefault="00A34CF0" w:rsidP="00A34CF0">
            <w:pPr>
              <w:jc w:val="center"/>
              <w:rPr>
                <w:sz w:val="26"/>
                <w:szCs w:val="26"/>
              </w:rPr>
            </w:pPr>
            <w:r w:rsidRPr="00370117">
              <w:rPr>
                <w:b/>
                <w:sz w:val="26"/>
                <w:szCs w:val="26"/>
              </w:rPr>
              <w:t>II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34CF0" w:rsidRPr="00370117" w:rsidRDefault="00A34CF0" w:rsidP="00A34CF0">
            <w:pPr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b/>
                <w:sz w:val="26"/>
                <w:szCs w:val="26"/>
              </w:rPr>
              <w:t>TTHC SỬA ĐỔI, BỔ SUNG</w:t>
            </w:r>
            <w:r w:rsidR="00BB314E" w:rsidRPr="00370117">
              <w:rPr>
                <w:b/>
                <w:sz w:val="26"/>
                <w:szCs w:val="26"/>
              </w:rPr>
              <w:t xml:space="preserve"> (09 thủ tục)</w:t>
            </w:r>
          </w:p>
        </w:tc>
        <w:tc>
          <w:tcPr>
            <w:tcW w:w="2409" w:type="dxa"/>
            <w:vAlign w:val="center"/>
          </w:tcPr>
          <w:p w:rsidR="00A34CF0" w:rsidRPr="00370117" w:rsidRDefault="00A34CF0" w:rsidP="00A34C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34CF0" w:rsidRPr="00370117" w:rsidRDefault="00A34CF0" w:rsidP="00A34CF0">
            <w:pPr>
              <w:jc w:val="center"/>
              <w:rPr>
                <w:sz w:val="26"/>
                <w:szCs w:val="26"/>
                <w:lang w:val="pt-BR"/>
              </w:rPr>
            </w:pPr>
          </w:p>
        </w:tc>
        <w:tc>
          <w:tcPr>
            <w:tcW w:w="5533" w:type="dxa"/>
            <w:shd w:val="clear" w:color="auto" w:fill="auto"/>
            <w:vAlign w:val="center"/>
          </w:tcPr>
          <w:p w:rsidR="00A34CF0" w:rsidRPr="00370117" w:rsidRDefault="00A34CF0" w:rsidP="00522A0D">
            <w:pPr>
              <w:tabs>
                <w:tab w:val="left" w:pos="204"/>
                <w:tab w:val="left" w:pos="344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val="vi-VN"/>
              </w:rPr>
            </w:pPr>
          </w:p>
        </w:tc>
      </w:tr>
      <w:tr w:rsidR="00370117" w:rsidRPr="00370117" w:rsidTr="00AE4091">
        <w:tc>
          <w:tcPr>
            <w:tcW w:w="562" w:type="dxa"/>
            <w:shd w:val="clear" w:color="auto" w:fill="auto"/>
            <w:vAlign w:val="center"/>
          </w:tcPr>
          <w:p w:rsidR="00077BA1" w:rsidRPr="00370117" w:rsidRDefault="00077BA1" w:rsidP="00077BA1">
            <w:pPr>
              <w:jc w:val="center"/>
              <w:rPr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>1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077BA1" w:rsidRPr="00370117" w:rsidRDefault="00077BA1" w:rsidP="00077BA1">
            <w:pPr>
              <w:jc w:val="both"/>
              <w:rPr>
                <w:bCs/>
                <w:sz w:val="26"/>
                <w:szCs w:val="26"/>
                <w:lang w:val="pt-BR"/>
              </w:rPr>
            </w:pPr>
            <w:r w:rsidRPr="00370117">
              <w:rPr>
                <w:sz w:val="26"/>
                <w:szCs w:val="26"/>
              </w:rPr>
              <w:t>Cấp Giấy xác nhận đủ điều kiện làm tổng đại lý kinh doanh xăng dầu (</w:t>
            </w:r>
            <w:r w:rsidRPr="00370117">
              <w:rPr>
                <w:sz w:val="26"/>
                <w:szCs w:val="26"/>
                <w:shd w:val="clear" w:color="auto" w:fill="FFFFFF"/>
              </w:rPr>
              <w:t>BCT-TNI-270387)</w:t>
            </w:r>
          </w:p>
        </w:tc>
        <w:tc>
          <w:tcPr>
            <w:tcW w:w="2409" w:type="dxa"/>
            <w:vAlign w:val="center"/>
          </w:tcPr>
          <w:p w:rsidR="00077BA1" w:rsidRPr="00370117" w:rsidRDefault="00077BA1" w:rsidP="00077BA1">
            <w:pPr>
              <w:jc w:val="center"/>
              <w:rPr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>Lưu thông hàng hóa trong nước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00AA3" w:rsidRPr="00370117" w:rsidRDefault="00000AA3" w:rsidP="00CD0619">
            <w:pPr>
              <w:jc w:val="both"/>
              <w:rPr>
                <w:bCs/>
                <w:sz w:val="26"/>
                <w:szCs w:val="26"/>
                <w:lang w:val="pt-BR"/>
              </w:rPr>
            </w:pPr>
            <w:r w:rsidRPr="00370117">
              <w:rPr>
                <w:bCs/>
                <w:sz w:val="26"/>
                <w:szCs w:val="26"/>
              </w:rPr>
              <w:t xml:space="preserve">Yêu cầu, điều kiện thực hiện </w:t>
            </w:r>
            <w:r w:rsidR="00420D1B" w:rsidRPr="00370117">
              <w:rPr>
                <w:bCs/>
                <w:sz w:val="26"/>
                <w:szCs w:val="26"/>
              </w:rPr>
              <w:t>TTHC</w:t>
            </w:r>
          </w:p>
          <w:p w:rsidR="00077BA1" w:rsidRPr="00370117" w:rsidRDefault="00077BA1" w:rsidP="00CD0619">
            <w:pPr>
              <w:jc w:val="both"/>
              <w:rPr>
                <w:sz w:val="26"/>
                <w:szCs w:val="26"/>
                <w:lang w:val="pt-BR"/>
              </w:rPr>
            </w:pPr>
          </w:p>
        </w:tc>
        <w:tc>
          <w:tcPr>
            <w:tcW w:w="5533" w:type="dxa"/>
            <w:shd w:val="clear" w:color="auto" w:fill="auto"/>
            <w:vAlign w:val="center"/>
          </w:tcPr>
          <w:p w:rsidR="00077BA1" w:rsidRPr="00370117" w:rsidRDefault="00077BA1" w:rsidP="00522A0D">
            <w:pPr>
              <w:pStyle w:val="NormalWeb"/>
              <w:tabs>
                <w:tab w:val="left" w:pos="344"/>
              </w:tabs>
              <w:spacing w:before="0" w:beforeAutospacing="0" w:after="0" w:afterAutospacing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bCs/>
                <w:sz w:val="26"/>
                <w:szCs w:val="26"/>
                <w:lang w:val="de-DE"/>
              </w:rPr>
              <w:t xml:space="preserve">- </w:t>
            </w:r>
            <w:r w:rsidRPr="00370117">
              <w:rPr>
                <w:bCs/>
                <w:sz w:val="26"/>
                <w:szCs w:val="26"/>
              </w:rPr>
              <w:t>Luật Thương mại ngày 14/6/2005;</w:t>
            </w:r>
          </w:p>
          <w:p w:rsidR="00077BA1" w:rsidRPr="00370117" w:rsidRDefault="00077BA1" w:rsidP="00522A0D">
            <w:pPr>
              <w:pStyle w:val="NormalWeb"/>
              <w:tabs>
                <w:tab w:val="left" w:pos="344"/>
              </w:tabs>
              <w:spacing w:before="0" w:beforeAutospacing="0" w:after="0" w:afterAutospacing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bCs/>
                <w:sz w:val="26"/>
                <w:szCs w:val="26"/>
                <w:lang w:val="nl-NL"/>
              </w:rPr>
              <w:t xml:space="preserve">- </w:t>
            </w:r>
            <w:r w:rsidRPr="00370117">
              <w:rPr>
                <w:bCs/>
                <w:sz w:val="26"/>
                <w:szCs w:val="26"/>
                <w:lang w:val="da-DK"/>
              </w:rPr>
              <w:t xml:space="preserve">Nghị định </w:t>
            </w:r>
            <w:r w:rsidRPr="00370117">
              <w:rPr>
                <w:bCs/>
                <w:sz w:val="26"/>
                <w:szCs w:val="26"/>
              </w:rPr>
              <w:t>83/2014/NĐ-CP ngày 03/9/2014 của Chính phủ;</w:t>
            </w:r>
          </w:p>
          <w:p w:rsidR="00077BA1" w:rsidRPr="00370117" w:rsidRDefault="00077BA1" w:rsidP="00522A0D">
            <w:pPr>
              <w:pStyle w:val="NormalWeb"/>
              <w:tabs>
                <w:tab w:val="left" w:pos="344"/>
              </w:tabs>
              <w:spacing w:before="0" w:beforeAutospacing="0" w:after="0" w:afterAutospacing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 xml:space="preserve">- </w:t>
            </w:r>
            <w:r w:rsidRPr="00370117">
              <w:rPr>
                <w:bCs/>
                <w:sz w:val="26"/>
                <w:szCs w:val="26"/>
                <w:lang w:val="da-DK"/>
              </w:rPr>
              <w:t>Nghị định số</w:t>
            </w:r>
            <w:r w:rsidRPr="00370117">
              <w:rPr>
                <w:sz w:val="26"/>
                <w:szCs w:val="26"/>
              </w:rPr>
              <w:t xml:space="preserve"> 95/2021/NĐ-CP ngày 01/11/2021</w:t>
            </w:r>
            <w:r w:rsidRPr="00370117">
              <w:rPr>
                <w:bCs/>
                <w:sz w:val="26"/>
                <w:szCs w:val="26"/>
              </w:rPr>
              <w:t xml:space="preserve"> của Chính phủ; </w:t>
            </w:r>
          </w:p>
          <w:p w:rsidR="00077BA1" w:rsidRPr="00370117" w:rsidRDefault="00077BA1" w:rsidP="00522A0D">
            <w:pPr>
              <w:tabs>
                <w:tab w:val="left" w:pos="344"/>
              </w:tabs>
              <w:jc w:val="both"/>
              <w:rPr>
                <w:spacing w:val="-2"/>
                <w:sz w:val="26"/>
                <w:szCs w:val="26"/>
              </w:rPr>
            </w:pPr>
            <w:r w:rsidRPr="00370117">
              <w:rPr>
                <w:bCs/>
                <w:spacing w:val="-2"/>
                <w:sz w:val="26"/>
                <w:szCs w:val="26"/>
                <w:lang w:val="nl-NL"/>
              </w:rPr>
              <w:t xml:space="preserve">- </w:t>
            </w:r>
            <w:r w:rsidRPr="00370117">
              <w:rPr>
                <w:spacing w:val="-2"/>
                <w:sz w:val="26"/>
                <w:szCs w:val="26"/>
              </w:rPr>
              <w:t>Thông tư số 168/2016/TT-BTC ngày 26/10/2016 của Bộ Tài Chính;</w:t>
            </w:r>
          </w:p>
          <w:p w:rsidR="00077BA1" w:rsidRPr="00370117" w:rsidRDefault="00077BA1" w:rsidP="00522A0D">
            <w:pPr>
              <w:tabs>
                <w:tab w:val="left" w:pos="344"/>
              </w:tabs>
              <w:jc w:val="both"/>
              <w:rPr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>- Thông tư số 28/2017/TT-BCT ng</w:t>
            </w:r>
            <w:r w:rsidR="00522A0D" w:rsidRPr="00370117">
              <w:rPr>
                <w:sz w:val="26"/>
                <w:szCs w:val="26"/>
              </w:rPr>
              <w:t>ày 08/12/2017 của Bộ Công Thương.</w:t>
            </w:r>
          </w:p>
        </w:tc>
      </w:tr>
      <w:tr w:rsidR="00370117" w:rsidRPr="00370117" w:rsidTr="00AE4091">
        <w:tc>
          <w:tcPr>
            <w:tcW w:w="562" w:type="dxa"/>
            <w:shd w:val="clear" w:color="auto" w:fill="auto"/>
            <w:vAlign w:val="center"/>
          </w:tcPr>
          <w:p w:rsidR="00B2746A" w:rsidRPr="00370117" w:rsidRDefault="00B2746A" w:rsidP="00B2746A">
            <w:pPr>
              <w:jc w:val="center"/>
              <w:rPr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B2746A" w:rsidRPr="00370117" w:rsidRDefault="00B2746A" w:rsidP="00B2746A">
            <w:pPr>
              <w:jc w:val="both"/>
              <w:rPr>
                <w:bCs/>
                <w:sz w:val="26"/>
                <w:szCs w:val="26"/>
                <w:lang w:val="pt-BR"/>
              </w:rPr>
            </w:pPr>
            <w:r w:rsidRPr="00370117">
              <w:rPr>
                <w:sz w:val="26"/>
                <w:szCs w:val="26"/>
                <w:lang w:val="pt-BR"/>
              </w:rPr>
              <w:t>Cấp sửa đổi, bổ sung Giấy xác nhận đủ điều kiện làm tổng đại lý kinh doanh xăng dầu (</w:t>
            </w:r>
            <w:r w:rsidRPr="00370117">
              <w:rPr>
                <w:sz w:val="26"/>
                <w:szCs w:val="26"/>
                <w:shd w:val="clear" w:color="auto" w:fill="FFFFFF"/>
              </w:rPr>
              <w:t>BCT-TNI-270395)</w:t>
            </w:r>
          </w:p>
        </w:tc>
        <w:tc>
          <w:tcPr>
            <w:tcW w:w="2409" w:type="dxa"/>
            <w:vAlign w:val="center"/>
          </w:tcPr>
          <w:p w:rsidR="00B2746A" w:rsidRPr="00370117" w:rsidRDefault="00B2746A" w:rsidP="00B2746A">
            <w:pPr>
              <w:jc w:val="center"/>
              <w:rPr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>Lưu thông hàng hóa trong nước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746A" w:rsidRPr="00370117" w:rsidRDefault="0091097B" w:rsidP="0091097B">
            <w:pPr>
              <w:jc w:val="both"/>
              <w:rPr>
                <w:sz w:val="26"/>
                <w:szCs w:val="26"/>
                <w:lang w:val="pt-BR"/>
              </w:rPr>
            </w:pPr>
            <w:r w:rsidRPr="00370117">
              <w:rPr>
                <w:sz w:val="26"/>
                <w:szCs w:val="26"/>
                <w:lang w:val="pt-BR"/>
              </w:rPr>
              <w:t>Bổ sung căn cứ pháp lý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B2746A" w:rsidRPr="00370117" w:rsidRDefault="00B2746A" w:rsidP="00B2746A">
            <w:pPr>
              <w:pStyle w:val="NormalWeb"/>
              <w:tabs>
                <w:tab w:val="left" w:pos="344"/>
              </w:tabs>
              <w:spacing w:before="0" w:beforeAutospacing="0" w:after="0" w:afterAutospacing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bCs/>
                <w:sz w:val="26"/>
                <w:szCs w:val="26"/>
                <w:lang w:val="de-DE"/>
              </w:rPr>
              <w:t xml:space="preserve">- </w:t>
            </w:r>
            <w:r w:rsidRPr="00370117">
              <w:rPr>
                <w:bCs/>
                <w:sz w:val="26"/>
                <w:szCs w:val="26"/>
              </w:rPr>
              <w:t>Luật Thương mại ngày 14/6/2005;</w:t>
            </w:r>
          </w:p>
          <w:p w:rsidR="00B2746A" w:rsidRPr="00370117" w:rsidRDefault="00B2746A" w:rsidP="00B2746A">
            <w:pPr>
              <w:pStyle w:val="NormalWeb"/>
              <w:tabs>
                <w:tab w:val="left" w:pos="344"/>
              </w:tabs>
              <w:spacing w:before="0" w:beforeAutospacing="0" w:after="0" w:afterAutospacing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bCs/>
                <w:sz w:val="26"/>
                <w:szCs w:val="26"/>
                <w:lang w:val="nl-NL"/>
              </w:rPr>
              <w:t xml:space="preserve">- </w:t>
            </w:r>
            <w:r w:rsidRPr="00370117">
              <w:rPr>
                <w:bCs/>
                <w:sz w:val="26"/>
                <w:szCs w:val="26"/>
                <w:lang w:val="da-DK"/>
              </w:rPr>
              <w:t xml:space="preserve">Nghị định </w:t>
            </w:r>
            <w:r w:rsidRPr="00370117">
              <w:rPr>
                <w:bCs/>
                <w:sz w:val="26"/>
                <w:szCs w:val="26"/>
              </w:rPr>
              <w:t>83/2014/NĐ-CP ngày 03/9/2014 của Chính phủ;</w:t>
            </w:r>
          </w:p>
          <w:p w:rsidR="00B2746A" w:rsidRPr="00370117" w:rsidRDefault="00B2746A" w:rsidP="00B2746A">
            <w:pPr>
              <w:pStyle w:val="NormalWeb"/>
              <w:tabs>
                <w:tab w:val="left" w:pos="344"/>
              </w:tabs>
              <w:spacing w:before="0" w:beforeAutospacing="0" w:after="0" w:afterAutospacing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 xml:space="preserve">- </w:t>
            </w:r>
            <w:r w:rsidRPr="00370117">
              <w:rPr>
                <w:bCs/>
                <w:sz w:val="26"/>
                <w:szCs w:val="26"/>
                <w:lang w:val="da-DK"/>
              </w:rPr>
              <w:t>Nghị định số</w:t>
            </w:r>
            <w:r w:rsidRPr="00370117">
              <w:rPr>
                <w:sz w:val="26"/>
                <w:szCs w:val="26"/>
              </w:rPr>
              <w:t xml:space="preserve"> 95/2021/NĐ-CP ngày 01/11/2021</w:t>
            </w:r>
            <w:r w:rsidRPr="00370117">
              <w:rPr>
                <w:bCs/>
                <w:sz w:val="26"/>
                <w:szCs w:val="26"/>
              </w:rPr>
              <w:t xml:space="preserve"> của Chính phủ; </w:t>
            </w:r>
          </w:p>
          <w:p w:rsidR="00B2746A" w:rsidRPr="00370117" w:rsidRDefault="00B2746A" w:rsidP="00B2746A">
            <w:pPr>
              <w:tabs>
                <w:tab w:val="left" w:pos="344"/>
              </w:tabs>
              <w:jc w:val="both"/>
              <w:rPr>
                <w:spacing w:val="-2"/>
                <w:sz w:val="26"/>
                <w:szCs w:val="26"/>
              </w:rPr>
            </w:pPr>
            <w:r w:rsidRPr="00370117">
              <w:rPr>
                <w:bCs/>
                <w:spacing w:val="-2"/>
                <w:sz w:val="26"/>
                <w:szCs w:val="26"/>
                <w:lang w:val="nl-NL"/>
              </w:rPr>
              <w:t xml:space="preserve">- </w:t>
            </w:r>
            <w:r w:rsidRPr="00370117">
              <w:rPr>
                <w:spacing w:val="-2"/>
                <w:sz w:val="26"/>
                <w:szCs w:val="26"/>
              </w:rPr>
              <w:t>Thông tư số 168/2016/TT-BTC ngày 26/10/2016 của Bộ Tài Chính;</w:t>
            </w:r>
          </w:p>
          <w:p w:rsidR="00B2746A" w:rsidRPr="00370117" w:rsidRDefault="00B2746A" w:rsidP="00B2746A">
            <w:pPr>
              <w:tabs>
                <w:tab w:val="left" w:pos="344"/>
              </w:tabs>
              <w:jc w:val="both"/>
              <w:rPr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>- Thông tư số 28/2017/TT-BCT ngày 08/12/2017 của Bộ Công Thương.</w:t>
            </w:r>
          </w:p>
        </w:tc>
      </w:tr>
      <w:tr w:rsidR="00370117" w:rsidRPr="00370117" w:rsidTr="00AE4091">
        <w:tc>
          <w:tcPr>
            <w:tcW w:w="562" w:type="dxa"/>
            <w:shd w:val="clear" w:color="auto" w:fill="auto"/>
            <w:vAlign w:val="center"/>
          </w:tcPr>
          <w:p w:rsidR="00B2746A" w:rsidRPr="00370117" w:rsidRDefault="00B2746A" w:rsidP="00B2746A">
            <w:pPr>
              <w:jc w:val="center"/>
              <w:rPr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>3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B2746A" w:rsidRPr="00370117" w:rsidRDefault="00B2746A" w:rsidP="00B2746A">
            <w:pPr>
              <w:jc w:val="both"/>
              <w:rPr>
                <w:bCs/>
                <w:sz w:val="26"/>
                <w:szCs w:val="26"/>
                <w:lang w:val="pt-BR"/>
              </w:rPr>
            </w:pPr>
            <w:r w:rsidRPr="00370117">
              <w:rPr>
                <w:sz w:val="26"/>
                <w:szCs w:val="26"/>
                <w:lang w:val="pt-BR"/>
              </w:rPr>
              <w:t>Cấp lại Giấy xác nhận đủ điều kiện làm tổng đại lý kinh doanh xăng dầu (</w:t>
            </w:r>
            <w:r w:rsidRPr="00370117">
              <w:rPr>
                <w:sz w:val="26"/>
                <w:szCs w:val="26"/>
                <w:shd w:val="clear" w:color="auto" w:fill="FFFFFF"/>
              </w:rPr>
              <w:t>BCT-TNI-270412</w:t>
            </w:r>
            <w:r w:rsidRPr="00370117">
              <w:rPr>
                <w:sz w:val="26"/>
                <w:szCs w:val="26"/>
                <w:lang w:val="pt-BR"/>
              </w:rPr>
              <w:t>)</w:t>
            </w:r>
          </w:p>
        </w:tc>
        <w:tc>
          <w:tcPr>
            <w:tcW w:w="2409" w:type="dxa"/>
            <w:vAlign w:val="center"/>
          </w:tcPr>
          <w:p w:rsidR="00B2746A" w:rsidRPr="00370117" w:rsidRDefault="00B2746A" w:rsidP="00B2746A">
            <w:pPr>
              <w:jc w:val="center"/>
              <w:rPr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>Lưu thông hàng hóa trong nước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746A" w:rsidRPr="00370117" w:rsidRDefault="0091097B" w:rsidP="00CD0619">
            <w:pPr>
              <w:jc w:val="both"/>
              <w:rPr>
                <w:sz w:val="26"/>
                <w:szCs w:val="26"/>
                <w:lang w:val="pt-BR"/>
              </w:rPr>
            </w:pPr>
            <w:r w:rsidRPr="00370117">
              <w:rPr>
                <w:sz w:val="26"/>
                <w:szCs w:val="26"/>
                <w:lang w:val="pt-BR"/>
              </w:rPr>
              <w:t>Bổ sung căn cứ pháp lý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B2746A" w:rsidRPr="00370117" w:rsidRDefault="00B2746A" w:rsidP="00B2746A">
            <w:pPr>
              <w:pStyle w:val="NormalWeb"/>
              <w:tabs>
                <w:tab w:val="left" w:pos="344"/>
              </w:tabs>
              <w:spacing w:before="0" w:beforeAutospacing="0" w:after="0" w:afterAutospacing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bCs/>
                <w:sz w:val="26"/>
                <w:szCs w:val="26"/>
                <w:lang w:val="de-DE"/>
              </w:rPr>
              <w:t xml:space="preserve">- </w:t>
            </w:r>
            <w:r w:rsidRPr="00370117">
              <w:rPr>
                <w:bCs/>
                <w:sz w:val="26"/>
                <w:szCs w:val="26"/>
              </w:rPr>
              <w:t>Luật Thương mại ngày 14/6/2005;</w:t>
            </w:r>
          </w:p>
          <w:p w:rsidR="00B2746A" w:rsidRPr="00370117" w:rsidRDefault="00B2746A" w:rsidP="00B2746A">
            <w:pPr>
              <w:pStyle w:val="NormalWeb"/>
              <w:tabs>
                <w:tab w:val="left" w:pos="344"/>
              </w:tabs>
              <w:spacing w:before="0" w:beforeAutospacing="0" w:after="0" w:afterAutospacing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bCs/>
                <w:sz w:val="26"/>
                <w:szCs w:val="26"/>
                <w:lang w:val="nl-NL"/>
              </w:rPr>
              <w:t xml:space="preserve">- </w:t>
            </w:r>
            <w:r w:rsidRPr="00370117">
              <w:rPr>
                <w:bCs/>
                <w:sz w:val="26"/>
                <w:szCs w:val="26"/>
                <w:lang w:val="da-DK"/>
              </w:rPr>
              <w:t xml:space="preserve">Nghị định </w:t>
            </w:r>
            <w:r w:rsidRPr="00370117">
              <w:rPr>
                <w:bCs/>
                <w:sz w:val="26"/>
                <w:szCs w:val="26"/>
              </w:rPr>
              <w:t>83/2014/NĐ-CP ngày 03/9/2014 của Chính phủ;</w:t>
            </w:r>
          </w:p>
          <w:p w:rsidR="00B2746A" w:rsidRPr="00370117" w:rsidRDefault="00B2746A" w:rsidP="00B2746A">
            <w:pPr>
              <w:pStyle w:val="NormalWeb"/>
              <w:tabs>
                <w:tab w:val="left" w:pos="344"/>
              </w:tabs>
              <w:spacing w:before="0" w:beforeAutospacing="0" w:after="0" w:afterAutospacing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 xml:space="preserve">- </w:t>
            </w:r>
            <w:r w:rsidRPr="00370117">
              <w:rPr>
                <w:bCs/>
                <w:sz w:val="26"/>
                <w:szCs w:val="26"/>
                <w:lang w:val="da-DK"/>
              </w:rPr>
              <w:t>Nghị định số</w:t>
            </w:r>
            <w:r w:rsidRPr="00370117">
              <w:rPr>
                <w:sz w:val="26"/>
                <w:szCs w:val="26"/>
              </w:rPr>
              <w:t xml:space="preserve"> 95/2021/NĐ-CP ngày 01/11/2021</w:t>
            </w:r>
            <w:r w:rsidRPr="00370117">
              <w:rPr>
                <w:bCs/>
                <w:sz w:val="26"/>
                <w:szCs w:val="26"/>
              </w:rPr>
              <w:t xml:space="preserve"> của Chính phủ; </w:t>
            </w:r>
          </w:p>
          <w:p w:rsidR="00B2746A" w:rsidRPr="00370117" w:rsidRDefault="00B2746A" w:rsidP="00B2746A">
            <w:pPr>
              <w:tabs>
                <w:tab w:val="left" w:pos="344"/>
              </w:tabs>
              <w:jc w:val="both"/>
              <w:rPr>
                <w:spacing w:val="-2"/>
                <w:sz w:val="26"/>
                <w:szCs w:val="26"/>
              </w:rPr>
            </w:pPr>
            <w:r w:rsidRPr="00370117">
              <w:rPr>
                <w:bCs/>
                <w:spacing w:val="-2"/>
                <w:sz w:val="26"/>
                <w:szCs w:val="26"/>
                <w:lang w:val="nl-NL"/>
              </w:rPr>
              <w:t xml:space="preserve">- </w:t>
            </w:r>
            <w:r w:rsidRPr="00370117">
              <w:rPr>
                <w:spacing w:val="-2"/>
                <w:sz w:val="26"/>
                <w:szCs w:val="26"/>
              </w:rPr>
              <w:t>Thông tư số 168/2016/TT-BTC ngày 26/10/2016 của Bộ Tài Chính;</w:t>
            </w:r>
          </w:p>
          <w:p w:rsidR="00B2746A" w:rsidRPr="00370117" w:rsidRDefault="00B2746A" w:rsidP="00B2746A">
            <w:pPr>
              <w:tabs>
                <w:tab w:val="left" w:pos="344"/>
              </w:tabs>
              <w:jc w:val="both"/>
              <w:rPr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>- Thông tư số 28/2017/TT-BCT ngày 08/12/2017 của Bộ Công Thương.</w:t>
            </w:r>
          </w:p>
        </w:tc>
      </w:tr>
      <w:tr w:rsidR="00370117" w:rsidRPr="00370117" w:rsidTr="00AE4091">
        <w:tc>
          <w:tcPr>
            <w:tcW w:w="562" w:type="dxa"/>
            <w:shd w:val="clear" w:color="auto" w:fill="auto"/>
            <w:vAlign w:val="center"/>
          </w:tcPr>
          <w:p w:rsidR="00B2746A" w:rsidRPr="00370117" w:rsidRDefault="00B2746A" w:rsidP="00B2746A">
            <w:pPr>
              <w:jc w:val="center"/>
              <w:rPr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>4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B2746A" w:rsidRPr="00370117" w:rsidRDefault="00B2746A" w:rsidP="00B2746A">
            <w:pPr>
              <w:jc w:val="both"/>
              <w:rPr>
                <w:bCs/>
                <w:sz w:val="26"/>
                <w:szCs w:val="26"/>
                <w:lang w:val="pt-BR"/>
              </w:rPr>
            </w:pPr>
            <w:r w:rsidRPr="00370117">
              <w:rPr>
                <w:sz w:val="26"/>
                <w:szCs w:val="26"/>
                <w:lang w:val="pt-BR"/>
              </w:rPr>
              <w:t>Cấp Giấy xác nhận đủ điều kiện làm đại lý bán lẻ xăng dầu (</w:t>
            </w:r>
            <w:r w:rsidRPr="00370117">
              <w:rPr>
                <w:sz w:val="26"/>
                <w:szCs w:val="26"/>
                <w:shd w:val="clear" w:color="auto" w:fill="FFFFFF"/>
              </w:rPr>
              <w:t>BCT-TNI-270420</w:t>
            </w:r>
            <w:r w:rsidRPr="00370117">
              <w:rPr>
                <w:sz w:val="26"/>
                <w:szCs w:val="26"/>
                <w:lang w:val="pt-BR"/>
              </w:rPr>
              <w:t>)</w:t>
            </w:r>
          </w:p>
        </w:tc>
        <w:tc>
          <w:tcPr>
            <w:tcW w:w="2409" w:type="dxa"/>
            <w:vAlign w:val="center"/>
          </w:tcPr>
          <w:p w:rsidR="00B2746A" w:rsidRPr="00370117" w:rsidRDefault="00B2746A" w:rsidP="00B2746A">
            <w:pPr>
              <w:jc w:val="center"/>
              <w:rPr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>Lưu thông hàng hóa trong nước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77C08" w:rsidRPr="00370117" w:rsidRDefault="00777C08" w:rsidP="00CD0619">
            <w:pPr>
              <w:jc w:val="both"/>
              <w:rPr>
                <w:bCs/>
                <w:sz w:val="26"/>
                <w:szCs w:val="26"/>
                <w:lang w:val="pt-BR"/>
              </w:rPr>
            </w:pPr>
            <w:r w:rsidRPr="00370117">
              <w:rPr>
                <w:bCs/>
                <w:sz w:val="26"/>
                <w:szCs w:val="26"/>
              </w:rPr>
              <w:t xml:space="preserve">Yêu cầu, điều kiện thực hiện </w:t>
            </w:r>
            <w:r w:rsidR="00420D1B" w:rsidRPr="00370117">
              <w:rPr>
                <w:bCs/>
                <w:sz w:val="26"/>
                <w:szCs w:val="26"/>
              </w:rPr>
              <w:t>TTHC</w:t>
            </w:r>
          </w:p>
          <w:p w:rsidR="00B2746A" w:rsidRPr="00370117" w:rsidRDefault="00B2746A" w:rsidP="00CD0619">
            <w:pPr>
              <w:jc w:val="both"/>
              <w:rPr>
                <w:sz w:val="26"/>
                <w:szCs w:val="26"/>
                <w:lang w:val="pt-BR"/>
              </w:rPr>
            </w:pPr>
          </w:p>
        </w:tc>
        <w:tc>
          <w:tcPr>
            <w:tcW w:w="5533" w:type="dxa"/>
            <w:shd w:val="clear" w:color="auto" w:fill="auto"/>
            <w:vAlign w:val="center"/>
          </w:tcPr>
          <w:p w:rsidR="004C1108" w:rsidRPr="00370117" w:rsidRDefault="004C1108" w:rsidP="004C1108">
            <w:pPr>
              <w:pStyle w:val="NormalWeb"/>
              <w:tabs>
                <w:tab w:val="left" w:pos="344"/>
              </w:tabs>
              <w:spacing w:before="0" w:beforeAutospacing="0" w:after="0" w:afterAutospacing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bCs/>
                <w:sz w:val="26"/>
                <w:szCs w:val="26"/>
                <w:lang w:val="de-DE"/>
              </w:rPr>
              <w:t xml:space="preserve">- </w:t>
            </w:r>
            <w:r w:rsidRPr="00370117">
              <w:rPr>
                <w:bCs/>
                <w:sz w:val="26"/>
                <w:szCs w:val="26"/>
              </w:rPr>
              <w:t>Luật Thương mại ngày 14/6/2005;</w:t>
            </w:r>
          </w:p>
          <w:p w:rsidR="004C1108" w:rsidRPr="00370117" w:rsidRDefault="004C1108" w:rsidP="004C1108">
            <w:pPr>
              <w:pStyle w:val="NormalWeb"/>
              <w:tabs>
                <w:tab w:val="left" w:pos="344"/>
              </w:tabs>
              <w:spacing w:before="0" w:beforeAutospacing="0" w:after="0" w:afterAutospacing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bCs/>
                <w:sz w:val="26"/>
                <w:szCs w:val="26"/>
                <w:lang w:val="nl-NL"/>
              </w:rPr>
              <w:t xml:space="preserve">- </w:t>
            </w:r>
            <w:r w:rsidRPr="00370117">
              <w:rPr>
                <w:bCs/>
                <w:sz w:val="26"/>
                <w:szCs w:val="26"/>
                <w:lang w:val="da-DK"/>
              </w:rPr>
              <w:t xml:space="preserve">Nghị định </w:t>
            </w:r>
            <w:r w:rsidRPr="00370117">
              <w:rPr>
                <w:bCs/>
                <w:sz w:val="26"/>
                <w:szCs w:val="26"/>
              </w:rPr>
              <w:t>83/2014/NĐ-CP ngày 03/9/2014 của Chính phủ;</w:t>
            </w:r>
          </w:p>
          <w:p w:rsidR="004C1108" w:rsidRPr="00370117" w:rsidRDefault="004C1108" w:rsidP="004C1108">
            <w:pPr>
              <w:pStyle w:val="NormalWeb"/>
              <w:tabs>
                <w:tab w:val="left" w:pos="344"/>
              </w:tabs>
              <w:spacing w:before="0" w:beforeAutospacing="0" w:after="0" w:afterAutospacing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 xml:space="preserve">- </w:t>
            </w:r>
            <w:r w:rsidRPr="00370117">
              <w:rPr>
                <w:bCs/>
                <w:sz w:val="26"/>
                <w:szCs w:val="26"/>
                <w:lang w:val="da-DK"/>
              </w:rPr>
              <w:t>Nghị định số</w:t>
            </w:r>
            <w:r w:rsidRPr="00370117">
              <w:rPr>
                <w:sz w:val="26"/>
                <w:szCs w:val="26"/>
              </w:rPr>
              <w:t xml:space="preserve"> 95/2021/NĐ-CP ngày 01/11/2021</w:t>
            </w:r>
            <w:r w:rsidRPr="00370117">
              <w:rPr>
                <w:bCs/>
                <w:sz w:val="26"/>
                <w:szCs w:val="26"/>
              </w:rPr>
              <w:t xml:space="preserve"> của Chính phủ; </w:t>
            </w:r>
          </w:p>
          <w:p w:rsidR="004C1108" w:rsidRPr="00370117" w:rsidRDefault="004C1108" w:rsidP="004C1108">
            <w:pPr>
              <w:tabs>
                <w:tab w:val="left" w:pos="344"/>
              </w:tabs>
              <w:jc w:val="both"/>
              <w:rPr>
                <w:spacing w:val="-2"/>
                <w:sz w:val="26"/>
                <w:szCs w:val="26"/>
              </w:rPr>
            </w:pPr>
            <w:r w:rsidRPr="00370117">
              <w:rPr>
                <w:bCs/>
                <w:spacing w:val="-2"/>
                <w:sz w:val="26"/>
                <w:szCs w:val="26"/>
                <w:lang w:val="nl-NL"/>
              </w:rPr>
              <w:t xml:space="preserve">- </w:t>
            </w:r>
            <w:r w:rsidRPr="00370117">
              <w:rPr>
                <w:spacing w:val="-2"/>
                <w:sz w:val="26"/>
                <w:szCs w:val="26"/>
              </w:rPr>
              <w:t>Thông tư số 168/2016/TT-BTC ngày 26/10/2016 của Bộ Tài Chính;</w:t>
            </w:r>
          </w:p>
          <w:p w:rsidR="00B2746A" w:rsidRPr="00370117" w:rsidRDefault="004C1108" w:rsidP="004C1108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>- Thông tư số 28/2017/TT-BCT ngày 08/12/2017 của Bộ Công Thương.</w:t>
            </w:r>
          </w:p>
        </w:tc>
      </w:tr>
      <w:tr w:rsidR="00370117" w:rsidRPr="00370117" w:rsidTr="00AE4091">
        <w:tc>
          <w:tcPr>
            <w:tcW w:w="562" w:type="dxa"/>
            <w:shd w:val="clear" w:color="auto" w:fill="auto"/>
            <w:vAlign w:val="center"/>
          </w:tcPr>
          <w:p w:rsidR="00B2746A" w:rsidRPr="00370117" w:rsidRDefault="00B2746A" w:rsidP="00B2746A">
            <w:pPr>
              <w:jc w:val="center"/>
              <w:rPr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>5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B2746A" w:rsidRPr="00370117" w:rsidRDefault="00B2746A" w:rsidP="00B2746A">
            <w:pPr>
              <w:jc w:val="both"/>
              <w:rPr>
                <w:bCs/>
                <w:sz w:val="26"/>
                <w:szCs w:val="26"/>
                <w:lang w:val="pt-BR"/>
              </w:rPr>
            </w:pPr>
            <w:r w:rsidRPr="00370117">
              <w:rPr>
                <w:sz w:val="26"/>
                <w:szCs w:val="26"/>
                <w:lang w:val="pt-BR"/>
              </w:rPr>
              <w:t>Cấp sửa đổi, bổ sung Giấy xác nhận đủ điều kiện làm đại lý bán lẻ xăng dầu (</w:t>
            </w:r>
            <w:r w:rsidRPr="00370117">
              <w:rPr>
                <w:sz w:val="26"/>
                <w:szCs w:val="26"/>
                <w:shd w:val="clear" w:color="auto" w:fill="FFFFFF"/>
              </w:rPr>
              <w:t>BCT-TNI-270517</w:t>
            </w:r>
            <w:r w:rsidRPr="00370117">
              <w:rPr>
                <w:sz w:val="26"/>
                <w:szCs w:val="26"/>
                <w:lang w:val="pt-BR"/>
              </w:rPr>
              <w:t>)</w:t>
            </w:r>
          </w:p>
        </w:tc>
        <w:tc>
          <w:tcPr>
            <w:tcW w:w="2409" w:type="dxa"/>
            <w:vAlign w:val="center"/>
          </w:tcPr>
          <w:p w:rsidR="00B2746A" w:rsidRPr="00370117" w:rsidRDefault="00B2746A" w:rsidP="00B2746A">
            <w:pPr>
              <w:jc w:val="center"/>
              <w:rPr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>Lưu thông hàng hóa trong nước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746A" w:rsidRPr="00370117" w:rsidRDefault="0091097B" w:rsidP="00CD0619">
            <w:pPr>
              <w:jc w:val="both"/>
              <w:rPr>
                <w:sz w:val="26"/>
                <w:szCs w:val="26"/>
                <w:lang w:val="pt-BR"/>
              </w:rPr>
            </w:pPr>
            <w:r w:rsidRPr="00370117">
              <w:rPr>
                <w:sz w:val="26"/>
                <w:szCs w:val="26"/>
                <w:lang w:val="pt-BR"/>
              </w:rPr>
              <w:t>Bổ sung căn cứ pháp lý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C1108" w:rsidRPr="00370117" w:rsidRDefault="004C1108" w:rsidP="004C1108">
            <w:pPr>
              <w:pStyle w:val="NormalWeb"/>
              <w:tabs>
                <w:tab w:val="left" w:pos="344"/>
              </w:tabs>
              <w:spacing w:before="0" w:beforeAutospacing="0" w:after="0" w:afterAutospacing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bCs/>
                <w:sz w:val="26"/>
                <w:szCs w:val="26"/>
                <w:lang w:val="de-DE"/>
              </w:rPr>
              <w:t xml:space="preserve">- </w:t>
            </w:r>
            <w:r w:rsidRPr="00370117">
              <w:rPr>
                <w:bCs/>
                <w:sz w:val="26"/>
                <w:szCs w:val="26"/>
              </w:rPr>
              <w:t>Luật Thương mại ngày 14/6/2005;</w:t>
            </w:r>
          </w:p>
          <w:p w:rsidR="004C1108" w:rsidRPr="00370117" w:rsidRDefault="004C1108" w:rsidP="004C1108">
            <w:pPr>
              <w:pStyle w:val="NormalWeb"/>
              <w:tabs>
                <w:tab w:val="left" w:pos="344"/>
              </w:tabs>
              <w:spacing w:before="0" w:beforeAutospacing="0" w:after="0" w:afterAutospacing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bCs/>
                <w:sz w:val="26"/>
                <w:szCs w:val="26"/>
                <w:lang w:val="nl-NL"/>
              </w:rPr>
              <w:t xml:space="preserve">- </w:t>
            </w:r>
            <w:r w:rsidRPr="00370117">
              <w:rPr>
                <w:bCs/>
                <w:sz w:val="26"/>
                <w:szCs w:val="26"/>
                <w:lang w:val="da-DK"/>
              </w:rPr>
              <w:t xml:space="preserve">Nghị định </w:t>
            </w:r>
            <w:r w:rsidRPr="00370117">
              <w:rPr>
                <w:bCs/>
                <w:sz w:val="26"/>
                <w:szCs w:val="26"/>
              </w:rPr>
              <w:t>83/2014/NĐ-CP ngày 03/9/2014 của Chính phủ;</w:t>
            </w:r>
          </w:p>
          <w:p w:rsidR="004C1108" w:rsidRPr="00370117" w:rsidRDefault="004C1108" w:rsidP="004C1108">
            <w:pPr>
              <w:pStyle w:val="NormalWeb"/>
              <w:tabs>
                <w:tab w:val="left" w:pos="344"/>
              </w:tabs>
              <w:spacing w:before="0" w:beforeAutospacing="0" w:after="0" w:afterAutospacing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 xml:space="preserve">- </w:t>
            </w:r>
            <w:r w:rsidRPr="00370117">
              <w:rPr>
                <w:bCs/>
                <w:sz w:val="26"/>
                <w:szCs w:val="26"/>
                <w:lang w:val="da-DK"/>
              </w:rPr>
              <w:t>Nghị định số</w:t>
            </w:r>
            <w:r w:rsidRPr="00370117">
              <w:rPr>
                <w:sz w:val="26"/>
                <w:szCs w:val="26"/>
              </w:rPr>
              <w:t xml:space="preserve"> 95/2021/NĐ-CP ngày 01/11/2021</w:t>
            </w:r>
            <w:r w:rsidRPr="00370117">
              <w:rPr>
                <w:bCs/>
                <w:sz w:val="26"/>
                <w:szCs w:val="26"/>
              </w:rPr>
              <w:t xml:space="preserve"> </w:t>
            </w:r>
            <w:r w:rsidRPr="00370117">
              <w:rPr>
                <w:bCs/>
                <w:sz w:val="26"/>
                <w:szCs w:val="26"/>
              </w:rPr>
              <w:lastRenderedPageBreak/>
              <w:t xml:space="preserve">của Chính phủ; </w:t>
            </w:r>
          </w:p>
          <w:p w:rsidR="004C1108" w:rsidRPr="00370117" w:rsidRDefault="004C1108" w:rsidP="004C1108">
            <w:pPr>
              <w:tabs>
                <w:tab w:val="left" w:pos="344"/>
              </w:tabs>
              <w:jc w:val="both"/>
              <w:rPr>
                <w:spacing w:val="-2"/>
                <w:sz w:val="26"/>
                <w:szCs w:val="26"/>
              </w:rPr>
            </w:pPr>
            <w:r w:rsidRPr="00370117">
              <w:rPr>
                <w:bCs/>
                <w:spacing w:val="-2"/>
                <w:sz w:val="26"/>
                <w:szCs w:val="26"/>
                <w:lang w:val="nl-NL"/>
              </w:rPr>
              <w:t xml:space="preserve">- </w:t>
            </w:r>
            <w:r w:rsidRPr="00370117">
              <w:rPr>
                <w:spacing w:val="-2"/>
                <w:sz w:val="26"/>
                <w:szCs w:val="26"/>
              </w:rPr>
              <w:t>Thông tư số 168/2016/TT-BTC ngày 26/10/2016 của Bộ Tài Chính;</w:t>
            </w:r>
          </w:p>
          <w:p w:rsidR="00B2746A" w:rsidRPr="00370117" w:rsidRDefault="004C1108" w:rsidP="004C1108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>- Thông tư số 28/2017/TT-BCT ngày 08/12/2017 của Bộ Công Thương.</w:t>
            </w:r>
          </w:p>
        </w:tc>
      </w:tr>
      <w:tr w:rsidR="00370117" w:rsidRPr="00370117" w:rsidTr="00AE4091">
        <w:tc>
          <w:tcPr>
            <w:tcW w:w="562" w:type="dxa"/>
            <w:shd w:val="clear" w:color="auto" w:fill="auto"/>
            <w:vAlign w:val="center"/>
          </w:tcPr>
          <w:p w:rsidR="00B2746A" w:rsidRPr="00370117" w:rsidRDefault="00B2746A" w:rsidP="00B2746A">
            <w:pPr>
              <w:jc w:val="center"/>
              <w:rPr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B2746A" w:rsidRPr="00370117" w:rsidRDefault="00B2746A" w:rsidP="00B2746A">
            <w:pPr>
              <w:jc w:val="both"/>
              <w:rPr>
                <w:bCs/>
                <w:sz w:val="26"/>
                <w:szCs w:val="26"/>
                <w:lang w:val="pt-BR"/>
              </w:rPr>
            </w:pPr>
            <w:r w:rsidRPr="00370117">
              <w:rPr>
                <w:sz w:val="26"/>
                <w:szCs w:val="26"/>
                <w:lang w:val="pt-BR"/>
              </w:rPr>
              <w:t>Cấp lại Giấy xác nhận đủ điều kiện làm đại lý bán lẻ xăng dầu (</w:t>
            </w:r>
            <w:r w:rsidRPr="00370117">
              <w:rPr>
                <w:sz w:val="26"/>
                <w:szCs w:val="26"/>
                <w:shd w:val="clear" w:color="auto" w:fill="FFFFFF"/>
              </w:rPr>
              <w:t>BCT-TNI-270576)</w:t>
            </w:r>
          </w:p>
        </w:tc>
        <w:tc>
          <w:tcPr>
            <w:tcW w:w="2409" w:type="dxa"/>
            <w:vAlign w:val="center"/>
          </w:tcPr>
          <w:p w:rsidR="00B2746A" w:rsidRPr="00370117" w:rsidRDefault="00B2746A" w:rsidP="00B2746A">
            <w:pPr>
              <w:jc w:val="center"/>
              <w:rPr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>Lưu thông hàng hóa trong nước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746A" w:rsidRPr="00370117" w:rsidRDefault="0091097B" w:rsidP="00CD0619">
            <w:pPr>
              <w:jc w:val="both"/>
              <w:rPr>
                <w:sz w:val="26"/>
                <w:szCs w:val="26"/>
                <w:lang w:val="pt-BR"/>
              </w:rPr>
            </w:pPr>
            <w:r w:rsidRPr="00370117">
              <w:rPr>
                <w:sz w:val="26"/>
                <w:szCs w:val="26"/>
                <w:lang w:val="pt-BR"/>
              </w:rPr>
              <w:t>Bổ sung căn cứ pháp lý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C1108" w:rsidRPr="00370117" w:rsidRDefault="004C1108" w:rsidP="004C1108">
            <w:pPr>
              <w:pStyle w:val="NormalWeb"/>
              <w:tabs>
                <w:tab w:val="left" w:pos="344"/>
              </w:tabs>
              <w:spacing w:before="0" w:beforeAutospacing="0" w:after="0" w:afterAutospacing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bCs/>
                <w:sz w:val="26"/>
                <w:szCs w:val="26"/>
                <w:lang w:val="de-DE"/>
              </w:rPr>
              <w:t xml:space="preserve">- </w:t>
            </w:r>
            <w:r w:rsidRPr="00370117">
              <w:rPr>
                <w:bCs/>
                <w:sz w:val="26"/>
                <w:szCs w:val="26"/>
              </w:rPr>
              <w:t>Luật Thương mại ngày 14/6/2005;</w:t>
            </w:r>
          </w:p>
          <w:p w:rsidR="004C1108" w:rsidRPr="00370117" w:rsidRDefault="004C1108" w:rsidP="004C1108">
            <w:pPr>
              <w:pStyle w:val="NormalWeb"/>
              <w:tabs>
                <w:tab w:val="left" w:pos="344"/>
              </w:tabs>
              <w:spacing w:before="0" w:beforeAutospacing="0" w:after="0" w:afterAutospacing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bCs/>
                <w:sz w:val="26"/>
                <w:szCs w:val="26"/>
                <w:lang w:val="nl-NL"/>
              </w:rPr>
              <w:t xml:space="preserve">- </w:t>
            </w:r>
            <w:r w:rsidRPr="00370117">
              <w:rPr>
                <w:bCs/>
                <w:sz w:val="26"/>
                <w:szCs w:val="26"/>
                <w:lang w:val="da-DK"/>
              </w:rPr>
              <w:t xml:space="preserve">Nghị định </w:t>
            </w:r>
            <w:r w:rsidRPr="00370117">
              <w:rPr>
                <w:bCs/>
                <w:sz w:val="26"/>
                <w:szCs w:val="26"/>
              </w:rPr>
              <w:t>83/2014/NĐ-CP ngày 03/9/2014 của Chính phủ;</w:t>
            </w:r>
          </w:p>
          <w:p w:rsidR="004C1108" w:rsidRPr="00370117" w:rsidRDefault="004C1108" w:rsidP="004C1108">
            <w:pPr>
              <w:pStyle w:val="NormalWeb"/>
              <w:tabs>
                <w:tab w:val="left" w:pos="344"/>
              </w:tabs>
              <w:spacing w:before="0" w:beforeAutospacing="0" w:after="0" w:afterAutospacing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 xml:space="preserve">- </w:t>
            </w:r>
            <w:r w:rsidRPr="00370117">
              <w:rPr>
                <w:bCs/>
                <w:sz w:val="26"/>
                <w:szCs w:val="26"/>
                <w:lang w:val="da-DK"/>
              </w:rPr>
              <w:t>Nghị định số</w:t>
            </w:r>
            <w:r w:rsidRPr="00370117">
              <w:rPr>
                <w:sz w:val="26"/>
                <w:szCs w:val="26"/>
              </w:rPr>
              <w:t xml:space="preserve"> 95/2021/NĐ-CP ngày 01/11/2021</w:t>
            </w:r>
            <w:r w:rsidRPr="00370117">
              <w:rPr>
                <w:bCs/>
                <w:sz w:val="26"/>
                <w:szCs w:val="26"/>
              </w:rPr>
              <w:t xml:space="preserve"> của Chính phủ; </w:t>
            </w:r>
          </w:p>
          <w:p w:rsidR="004C1108" w:rsidRPr="00370117" w:rsidRDefault="004C1108" w:rsidP="004C1108">
            <w:pPr>
              <w:tabs>
                <w:tab w:val="left" w:pos="344"/>
              </w:tabs>
              <w:jc w:val="both"/>
              <w:rPr>
                <w:spacing w:val="-2"/>
                <w:sz w:val="26"/>
                <w:szCs w:val="26"/>
              </w:rPr>
            </w:pPr>
            <w:r w:rsidRPr="00370117">
              <w:rPr>
                <w:bCs/>
                <w:spacing w:val="-2"/>
                <w:sz w:val="26"/>
                <w:szCs w:val="26"/>
                <w:lang w:val="nl-NL"/>
              </w:rPr>
              <w:t xml:space="preserve">- </w:t>
            </w:r>
            <w:r w:rsidRPr="00370117">
              <w:rPr>
                <w:spacing w:val="-2"/>
                <w:sz w:val="26"/>
                <w:szCs w:val="26"/>
              </w:rPr>
              <w:t>Thông tư số 168/2016/TT-BTC ngày 26/10/2016 của Bộ Tài Chính;</w:t>
            </w:r>
          </w:p>
          <w:p w:rsidR="00B2746A" w:rsidRPr="00370117" w:rsidRDefault="004C1108" w:rsidP="004C1108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>- Thông tư số 28/2017/TT-BCT ngày 08/12/2017 của Bộ Công Thương.</w:t>
            </w:r>
          </w:p>
        </w:tc>
      </w:tr>
      <w:tr w:rsidR="00370117" w:rsidRPr="00370117" w:rsidTr="00AE4091">
        <w:tc>
          <w:tcPr>
            <w:tcW w:w="562" w:type="dxa"/>
            <w:shd w:val="clear" w:color="auto" w:fill="auto"/>
            <w:vAlign w:val="center"/>
          </w:tcPr>
          <w:p w:rsidR="00B2746A" w:rsidRPr="00370117" w:rsidRDefault="00B2746A" w:rsidP="00B2746A">
            <w:pPr>
              <w:jc w:val="center"/>
              <w:rPr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>7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B2746A" w:rsidRPr="00370117" w:rsidRDefault="00B2746A" w:rsidP="00B2746A">
            <w:pPr>
              <w:jc w:val="both"/>
              <w:rPr>
                <w:bCs/>
                <w:sz w:val="26"/>
                <w:szCs w:val="26"/>
                <w:lang w:val="pt-BR"/>
              </w:rPr>
            </w:pPr>
            <w:r w:rsidRPr="00370117">
              <w:rPr>
                <w:sz w:val="26"/>
                <w:szCs w:val="26"/>
                <w:lang w:val="pt-BR"/>
              </w:rPr>
              <w:t>Cấp Giấy chứng nhận cửa hàng đủ điều kiện bán lẻ xăng dầu (</w:t>
            </w:r>
            <w:r w:rsidRPr="00370117">
              <w:rPr>
                <w:sz w:val="26"/>
                <w:szCs w:val="26"/>
                <w:shd w:val="clear" w:color="auto" w:fill="FFFFFF"/>
              </w:rPr>
              <w:t>BCT-TNI-270581</w:t>
            </w:r>
            <w:r w:rsidRPr="00370117">
              <w:rPr>
                <w:sz w:val="26"/>
                <w:szCs w:val="26"/>
                <w:lang w:val="pt-BR"/>
              </w:rPr>
              <w:t>)</w:t>
            </w:r>
          </w:p>
        </w:tc>
        <w:tc>
          <w:tcPr>
            <w:tcW w:w="2409" w:type="dxa"/>
            <w:vAlign w:val="center"/>
          </w:tcPr>
          <w:p w:rsidR="00B2746A" w:rsidRPr="00370117" w:rsidRDefault="00B2746A" w:rsidP="00B2746A">
            <w:pPr>
              <w:jc w:val="center"/>
              <w:rPr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>Lưu thông hàng hóa trong nước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746A" w:rsidRPr="00370117" w:rsidRDefault="00777C08" w:rsidP="00420D1B">
            <w:pPr>
              <w:jc w:val="both"/>
              <w:rPr>
                <w:sz w:val="26"/>
                <w:szCs w:val="26"/>
                <w:lang w:val="pt-BR"/>
              </w:rPr>
            </w:pPr>
            <w:r w:rsidRPr="00370117">
              <w:rPr>
                <w:bCs/>
                <w:sz w:val="26"/>
                <w:szCs w:val="26"/>
              </w:rPr>
              <w:t xml:space="preserve">Yêu cầu, điều kiện thực hiện </w:t>
            </w:r>
            <w:r w:rsidR="00420D1B" w:rsidRPr="00370117">
              <w:rPr>
                <w:bCs/>
                <w:sz w:val="26"/>
                <w:szCs w:val="26"/>
              </w:rPr>
              <w:t>TTHC</w:t>
            </w:r>
            <w:r w:rsidRPr="00370117">
              <w:rPr>
                <w:bCs/>
                <w:sz w:val="26"/>
                <w:szCs w:val="26"/>
              </w:rPr>
              <w:t xml:space="preserve"> và </w:t>
            </w:r>
            <w:r w:rsidRPr="00370117">
              <w:rPr>
                <w:sz w:val="26"/>
                <w:szCs w:val="26"/>
                <w:lang w:val="pt-BR"/>
              </w:rPr>
              <w:t>Thành phần hồ sơ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2D6A" w:rsidRPr="00370117" w:rsidRDefault="00422D6A" w:rsidP="00422D6A">
            <w:pPr>
              <w:pStyle w:val="NormalWeb"/>
              <w:tabs>
                <w:tab w:val="left" w:pos="344"/>
              </w:tabs>
              <w:spacing w:before="0" w:beforeAutospacing="0" w:after="0" w:afterAutospacing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bCs/>
                <w:sz w:val="26"/>
                <w:szCs w:val="26"/>
                <w:lang w:val="de-DE"/>
              </w:rPr>
              <w:t xml:space="preserve">- </w:t>
            </w:r>
            <w:r w:rsidRPr="00370117">
              <w:rPr>
                <w:bCs/>
                <w:sz w:val="26"/>
                <w:szCs w:val="26"/>
              </w:rPr>
              <w:t>Luật Thương mại ngày 14/6/2005;</w:t>
            </w:r>
          </w:p>
          <w:p w:rsidR="00422D6A" w:rsidRPr="00370117" w:rsidRDefault="00422D6A" w:rsidP="00422D6A">
            <w:pPr>
              <w:pStyle w:val="NormalWeb"/>
              <w:tabs>
                <w:tab w:val="left" w:pos="344"/>
              </w:tabs>
              <w:spacing w:before="0" w:beforeAutospacing="0" w:after="0" w:afterAutospacing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bCs/>
                <w:sz w:val="26"/>
                <w:szCs w:val="26"/>
                <w:lang w:val="nl-NL"/>
              </w:rPr>
              <w:t xml:space="preserve">- </w:t>
            </w:r>
            <w:r w:rsidRPr="00370117">
              <w:rPr>
                <w:bCs/>
                <w:sz w:val="26"/>
                <w:szCs w:val="26"/>
                <w:lang w:val="da-DK"/>
              </w:rPr>
              <w:t xml:space="preserve">Nghị định </w:t>
            </w:r>
            <w:r w:rsidRPr="00370117">
              <w:rPr>
                <w:bCs/>
                <w:sz w:val="26"/>
                <w:szCs w:val="26"/>
              </w:rPr>
              <w:t>83/2014/NĐ-CP ngày 03/9/2014 của Chính phủ;</w:t>
            </w:r>
          </w:p>
          <w:p w:rsidR="00422D6A" w:rsidRPr="00370117" w:rsidRDefault="00422D6A" w:rsidP="00422D6A">
            <w:pPr>
              <w:pStyle w:val="NormalWeb"/>
              <w:tabs>
                <w:tab w:val="left" w:pos="344"/>
              </w:tabs>
              <w:spacing w:before="0" w:beforeAutospacing="0" w:after="0" w:afterAutospacing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 xml:space="preserve">- </w:t>
            </w:r>
            <w:r w:rsidRPr="00370117">
              <w:rPr>
                <w:bCs/>
                <w:sz w:val="26"/>
                <w:szCs w:val="26"/>
                <w:lang w:val="da-DK"/>
              </w:rPr>
              <w:t>Nghị định số</w:t>
            </w:r>
            <w:r w:rsidRPr="00370117">
              <w:rPr>
                <w:sz w:val="26"/>
                <w:szCs w:val="26"/>
              </w:rPr>
              <w:t xml:space="preserve"> 95/2021/NĐ-CP ngày 01/11/2021</w:t>
            </w:r>
            <w:r w:rsidRPr="00370117">
              <w:rPr>
                <w:bCs/>
                <w:sz w:val="26"/>
                <w:szCs w:val="26"/>
              </w:rPr>
              <w:t xml:space="preserve"> của Chính phủ; </w:t>
            </w:r>
          </w:p>
          <w:p w:rsidR="00422D6A" w:rsidRPr="00370117" w:rsidRDefault="00422D6A" w:rsidP="00422D6A">
            <w:pPr>
              <w:tabs>
                <w:tab w:val="left" w:pos="344"/>
              </w:tabs>
              <w:jc w:val="both"/>
              <w:rPr>
                <w:spacing w:val="-2"/>
                <w:sz w:val="26"/>
                <w:szCs w:val="26"/>
              </w:rPr>
            </w:pPr>
            <w:r w:rsidRPr="00370117">
              <w:rPr>
                <w:bCs/>
                <w:spacing w:val="-2"/>
                <w:sz w:val="26"/>
                <w:szCs w:val="26"/>
                <w:lang w:val="nl-NL"/>
              </w:rPr>
              <w:t xml:space="preserve">- </w:t>
            </w:r>
            <w:r w:rsidRPr="00370117">
              <w:rPr>
                <w:spacing w:val="-2"/>
                <w:sz w:val="26"/>
                <w:szCs w:val="26"/>
              </w:rPr>
              <w:t>Thông tư số 168/2016/TT-BTC ngày 26/10/2016 của Bộ Tài Chính;</w:t>
            </w:r>
          </w:p>
          <w:p w:rsidR="00B2746A" w:rsidRPr="00370117" w:rsidRDefault="00422D6A" w:rsidP="00422D6A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>- Thông tư số 28/2017/TT-BCT ngày 08/12/2017 của Bộ Công Thương.</w:t>
            </w:r>
          </w:p>
        </w:tc>
      </w:tr>
      <w:tr w:rsidR="00370117" w:rsidRPr="00370117" w:rsidTr="00AE4091">
        <w:tc>
          <w:tcPr>
            <w:tcW w:w="562" w:type="dxa"/>
            <w:shd w:val="clear" w:color="auto" w:fill="auto"/>
            <w:vAlign w:val="center"/>
          </w:tcPr>
          <w:p w:rsidR="00B2746A" w:rsidRPr="00370117" w:rsidRDefault="00B2746A" w:rsidP="00B2746A">
            <w:pPr>
              <w:jc w:val="center"/>
              <w:rPr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>8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B2746A" w:rsidRPr="00370117" w:rsidRDefault="00B2746A" w:rsidP="00B2746A">
            <w:pPr>
              <w:jc w:val="both"/>
              <w:rPr>
                <w:bCs/>
                <w:sz w:val="26"/>
                <w:szCs w:val="26"/>
                <w:lang w:val="pt-BR"/>
              </w:rPr>
            </w:pPr>
            <w:r w:rsidRPr="00370117">
              <w:rPr>
                <w:sz w:val="26"/>
                <w:szCs w:val="26"/>
                <w:lang w:val="pt-BR"/>
              </w:rPr>
              <w:t>Cấp sửa đổi, bổ sung Giấy chứng nhận cửa hàng đủ điều kiện bán lẻ xăng dầu (</w:t>
            </w:r>
            <w:r w:rsidRPr="00370117">
              <w:rPr>
                <w:sz w:val="26"/>
                <w:szCs w:val="26"/>
                <w:shd w:val="clear" w:color="auto" w:fill="FFFFFF"/>
              </w:rPr>
              <w:t>BCT-TNI-270588</w:t>
            </w:r>
            <w:r w:rsidRPr="00370117">
              <w:rPr>
                <w:sz w:val="26"/>
                <w:szCs w:val="26"/>
                <w:lang w:val="pt-BR"/>
              </w:rPr>
              <w:t>)</w:t>
            </w:r>
          </w:p>
        </w:tc>
        <w:tc>
          <w:tcPr>
            <w:tcW w:w="2409" w:type="dxa"/>
            <w:vAlign w:val="center"/>
          </w:tcPr>
          <w:p w:rsidR="00B2746A" w:rsidRPr="00370117" w:rsidRDefault="00B2746A" w:rsidP="00B2746A">
            <w:pPr>
              <w:jc w:val="center"/>
              <w:rPr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>Lưu thông hàng hóa trong nước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746A" w:rsidRPr="00370117" w:rsidRDefault="00C74F43" w:rsidP="00CD0619">
            <w:pPr>
              <w:jc w:val="both"/>
              <w:rPr>
                <w:sz w:val="26"/>
                <w:szCs w:val="26"/>
                <w:lang w:val="pt-BR"/>
              </w:rPr>
            </w:pPr>
            <w:r w:rsidRPr="00370117">
              <w:rPr>
                <w:sz w:val="26"/>
                <w:szCs w:val="26"/>
                <w:lang w:val="pt-BR"/>
              </w:rPr>
              <w:t>Thành phần hồ sơ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2D6A" w:rsidRPr="00370117" w:rsidRDefault="00422D6A" w:rsidP="00422D6A">
            <w:pPr>
              <w:pStyle w:val="NormalWeb"/>
              <w:tabs>
                <w:tab w:val="left" w:pos="344"/>
              </w:tabs>
              <w:spacing w:before="0" w:beforeAutospacing="0" w:after="0" w:afterAutospacing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bCs/>
                <w:sz w:val="26"/>
                <w:szCs w:val="26"/>
                <w:lang w:val="de-DE"/>
              </w:rPr>
              <w:t xml:space="preserve">- </w:t>
            </w:r>
            <w:r w:rsidRPr="00370117">
              <w:rPr>
                <w:bCs/>
                <w:sz w:val="26"/>
                <w:szCs w:val="26"/>
              </w:rPr>
              <w:t>Luật Thương mại ngày 14/6/2005;</w:t>
            </w:r>
          </w:p>
          <w:p w:rsidR="00422D6A" w:rsidRPr="00370117" w:rsidRDefault="00422D6A" w:rsidP="00422D6A">
            <w:pPr>
              <w:pStyle w:val="NormalWeb"/>
              <w:tabs>
                <w:tab w:val="left" w:pos="344"/>
              </w:tabs>
              <w:spacing w:before="0" w:beforeAutospacing="0" w:after="0" w:afterAutospacing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bCs/>
                <w:sz w:val="26"/>
                <w:szCs w:val="26"/>
                <w:lang w:val="nl-NL"/>
              </w:rPr>
              <w:t xml:space="preserve">- </w:t>
            </w:r>
            <w:r w:rsidRPr="00370117">
              <w:rPr>
                <w:bCs/>
                <w:sz w:val="26"/>
                <w:szCs w:val="26"/>
                <w:lang w:val="da-DK"/>
              </w:rPr>
              <w:t xml:space="preserve">Nghị định </w:t>
            </w:r>
            <w:r w:rsidRPr="00370117">
              <w:rPr>
                <w:bCs/>
                <w:sz w:val="26"/>
                <w:szCs w:val="26"/>
              </w:rPr>
              <w:t>83/2014/NĐ-CP ngày 03/9/2014 của Chính phủ;</w:t>
            </w:r>
          </w:p>
          <w:p w:rsidR="00422D6A" w:rsidRPr="00370117" w:rsidRDefault="00422D6A" w:rsidP="00422D6A">
            <w:pPr>
              <w:pStyle w:val="NormalWeb"/>
              <w:tabs>
                <w:tab w:val="left" w:pos="344"/>
              </w:tabs>
              <w:spacing w:before="0" w:beforeAutospacing="0" w:after="0" w:afterAutospacing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 xml:space="preserve">- </w:t>
            </w:r>
            <w:r w:rsidRPr="00370117">
              <w:rPr>
                <w:bCs/>
                <w:sz w:val="26"/>
                <w:szCs w:val="26"/>
                <w:lang w:val="da-DK"/>
              </w:rPr>
              <w:t>Nghị định số</w:t>
            </w:r>
            <w:r w:rsidRPr="00370117">
              <w:rPr>
                <w:sz w:val="26"/>
                <w:szCs w:val="26"/>
              </w:rPr>
              <w:t xml:space="preserve"> 95/2021/NĐ-CP ngày 01/11/2021</w:t>
            </w:r>
            <w:r w:rsidRPr="00370117">
              <w:rPr>
                <w:bCs/>
                <w:sz w:val="26"/>
                <w:szCs w:val="26"/>
              </w:rPr>
              <w:t xml:space="preserve"> của Chính phủ; </w:t>
            </w:r>
          </w:p>
          <w:p w:rsidR="00422D6A" w:rsidRPr="00370117" w:rsidRDefault="00422D6A" w:rsidP="00422D6A">
            <w:pPr>
              <w:tabs>
                <w:tab w:val="left" w:pos="344"/>
              </w:tabs>
              <w:jc w:val="both"/>
              <w:rPr>
                <w:spacing w:val="-2"/>
                <w:sz w:val="26"/>
                <w:szCs w:val="26"/>
              </w:rPr>
            </w:pPr>
            <w:r w:rsidRPr="00370117">
              <w:rPr>
                <w:bCs/>
                <w:spacing w:val="-2"/>
                <w:sz w:val="26"/>
                <w:szCs w:val="26"/>
                <w:lang w:val="nl-NL"/>
              </w:rPr>
              <w:t xml:space="preserve">- </w:t>
            </w:r>
            <w:r w:rsidRPr="00370117">
              <w:rPr>
                <w:spacing w:val="-2"/>
                <w:sz w:val="26"/>
                <w:szCs w:val="26"/>
              </w:rPr>
              <w:t>Thông tư số 168/2016/TT-BTC ngày 26/10/2016 của Bộ Tài Chính;</w:t>
            </w:r>
          </w:p>
          <w:p w:rsidR="00B2746A" w:rsidRPr="00370117" w:rsidRDefault="00422D6A" w:rsidP="00422D6A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 xml:space="preserve">- Thông tư số 28/2017/TT-BCT ngày 08/12/2017 </w:t>
            </w:r>
            <w:r w:rsidRPr="00370117">
              <w:rPr>
                <w:sz w:val="26"/>
                <w:szCs w:val="26"/>
              </w:rPr>
              <w:lastRenderedPageBreak/>
              <w:t>của Bộ Công Thương.</w:t>
            </w:r>
          </w:p>
        </w:tc>
      </w:tr>
      <w:tr w:rsidR="00370117" w:rsidRPr="00370117" w:rsidTr="00AE4091">
        <w:tc>
          <w:tcPr>
            <w:tcW w:w="562" w:type="dxa"/>
            <w:shd w:val="clear" w:color="auto" w:fill="auto"/>
            <w:vAlign w:val="center"/>
          </w:tcPr>
          <w:p w:rsidR="00B2746A" w:rsidRPr="00370117" w:rsidRDefault="00B2746A" w:rsidP="00B2746A">
            <w:pPr>
              <w:jc w:val="center"/>
              <w:rPr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lastRenderedPageBreak/>
              <w:t>9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B2746A" w:rsidRPr="00370117" w:rsidRDefault="00B2746A" w:rsidP="00B2746A">
            <w:pPr>
              <w:jc w:val="both"/>
              <w:rPr>
                <w:bCs/>
                <w:sz w:val="26"/>
                <w:szCs w:val="26"/>
                <w:lang w:val="pt-BR"/>
              </w:rPr>
            </w:pPr>
            <w:r w:rsidRPr="00370117">
              <w:rPr>
                <w:sz w:val="26"/>
                <w:szCs w:val="26"/>
                <w:lang w:val="pt-BR"/>
              </w:rPr>
              <w:t>Cấp lại Giấy chứng nhận cửa hàng đủ điều kiện bán lẻ xăng dầu (</w:t>
            </w:r>
            <w:r w:rsidRPr="00370117">
              <w:rPr>
                <w:sz w:val="26"/>
                <w:szCs w:val="26"/>
                <w:shd w:val="clear" w:color="auto" w:fill="FFFFFF"/>
              </w:rPr>
              <w:t>BCT-TNI-270593</w:t>
            </w:r>
            <w:r w:rsidRPr="00370117">
              <w:rPr>
                <w:sz w:val="26"/>
                <w:szCs w:val="26"/>
                <w:lang w:val="pt-BR"/>
              </w:rPr>
              <w:t>)</w:t>
            </w:r>
          </w:p>
        </w:tc>
        <w:tc>
          <w:tcPr>
            <w:tcW w:w="2409" w:type="dxa"/>
            <w:vAlign w:val="center"/>
          </w:tcPr>
          <w:p w:rsidR="00B2746A" w:rsidRPr="00370117" w:rsidRDefault="00B2746A" w:rsidP="00B2746A">
            <w:pPr>
              <w:jc w:val="center"/>
              <w:rPr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>Lưu thông hàng hóa trong nước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619" w:rsidRPr="00370117" w:rsidRDefault="00CD0619" w:rsidP="00CD0619">
            <w:pPr>
              <w:jc w:val="both"/>
              <w:rPr>
                <w:sz w:val="26"/>
                <w:szCs w:val="26"/>
                <w:lang w:val="pt-BR"/>
              </w:rPr>
            </w:pPr>
            <w:r w:rsidRPr="00370117">
              <w:rPr>
                <w:sz w:val="26"/>
                <w:szCs w:val="26"/>
                <w:lang w:val="pt-BR"/>
              </w:rPr>
              <w:t>Thành phần hồ sơ</w:t>
            </w:r>
          </w:p>
          <w:p w:rsidR="00B2746A" w:rsidRPr="00370117" w:rsidRDefault="00B2746A" w:rsidP="00CD0619">
            <w:pPr>
              <w:jc w:val="both"/>
              <w:rPr>
                <w:sz w:val="26"/>
                <w:szCs w:val="26"/>
                <w:lang w:val="pt-BR"/>
              </w:rPr>
            </w:pPr>
          </w:p>
        </w:tc>
        <w:tc>
          <w:tcPr>
            <w:tcW w:w="5533" w:type="dxa"/>
            <w:shd w:val="clear" w:color="auto" w:fill="auto"/>
            <w:vAlign w:val="center"/>
          </w:tcPr>
          <w:p w:rsidR="00422D6A" w:rsidRPr="00370117" w:rsidRDefault="00422D6A" w:rsidP="00422D6A">
            <w:pPr>
              <w:pStyle w:val="NormalWeb"/>
              <w:tabs>
                <w:tab w:val="left" w:pos="344"/>
              </w:tabs>
              <w:spacing w:before="0" w:beforeAutospacing="0" w:after="0" w:afterAutospacing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bCs/>
                <w:sz w:val="26"/>
                <w:szCs w:val="26"/>
                <w:lang w:val="de-DE"/>
              </w:rPr>
              <w:t xml:space="preserve">- </w:t>
            </w:r>
            <w:r w:rsidRPr="00370117">
              <w:rPr>
                <w:bCs/>
                <w:sz w:val="26"/>
                <w:szCs w:val="26"/>
              </w:rPr>
              <w:t>Luật Thương mại ngày 14/6/2005;</w:t>
            </w:r>
          </w:p>
          <w:p w:rsidR="00422D6A" w:rsidRPr="00370117" w:rsidRDefault="00422D6A" w:rsidP="00422D6A">
            <w:pPr>
              <w:pStyle w:val="NormalWeb"/>
              <w:tabs>
                <w:tab w:val="left" w:pos="344"/>
              </w:tabs>
              <w:spacing w:before="0" w:beforeAutospacing="0" w:after="0" w:afterAutospacing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bCs/>
                <w:sz w:val="26"/>
                <w:szCs w:val="26"/>
                <w:lang w:val="nl-NL"/>
              </w:rPr>
              <w:t xml:space="preserve">- </w:t>
            </w:r>
            <w:r w:rsidRPr="00370117">
              <w:rPr>
                <w:bCs/>
                <w:sz w:val="26"/>
                <w:szCs w:val="26"/>
                <w:lang w:val="da-DK"/>
              </w:rPr>
              <w:t xml:space="preserve">Nghị định </w:t>
            </w:r>
            <w:r w:rsidRPr="00370117">
              <w:rPr>
                <w:bCs/>
                <w:sz w:val="26"/>
                <w:szCs w:val="26"/>
              </w:rPr>
              <w:t>83/2014/NĐ-CP ngày 03/9/2014 của Chính phủ;</w:t>
            </w:r>
          </w:p>
          <w:p w:rsidR="00422D6A" w:rsidRPr="00370117" w:rsidRDefault="00422D6A" w:rsidP="00422D6A">
            <w:pPr>
              <w:pStyle w:val="NormalWeb"/>
              <w:tabs>
                <w:tab w:val="left" w:pos="344"/>
              </w:tabs>
              <w:spacing w:before="0" w:beforeAutospacing="0" w:after="0" w:afterAutospacing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 xml:space="preserve">- </w:t>
            </w:r>
            <w:r w:rsidRPr="00370117">
              <w:rPr>
                <w:bCs/>
                <w:sz w:val="26"/>
                <w:szCs w:val="26"/>
                <w:lang w:val="da-DK"/>
              </w:rPr>
              <w:t>Nghị định số</w:t>
            </w:r>
            <w:r w:rsidRPr="00370117">
              <w:rPr>
                <w:sz w:val="26"/>
                <w:szCs w:val="26"/>
              </w:rPr>
              <w:t xml:space="preserve"> 95/2021/NĐ-CP ngày 01/11/2021</w:t>
            </w:r>
            <w:r w:rsidRPr="00370117">
              <w:rPr>
                <w:bCs/>
                <w:sz w:val="26"/>
                <w:szCs w:val="26"/>
              </w:rPr>
              <w:t xml:space="preserve"> của Chính phủ; </w:t>
            </w:r>
          </w:p>
          <w:p w:rsidR="00422D6A" w:rsidRPr="00370117" w:rsidRDefault="00422D6A" w:rsidP="00422D6A">
            <w:pPr>
              <w:tabs>
                <w:tab w:val="left" w:pos="344"/>
              </w:tabs>
              <w:jc w:val="both"/>
              <w:rPr>
                <w:spacing w:val="-2"/>
                <w:sz w:val="26"/>
                <w:szCs w:val="26"/>
              </w:rPr>
            </w:pPr>
            <w:r w:rsidRPr="00370117">
              <w:rPr>
                <w:bCs/>
                <w:spacing w:val="-2"/>
                <w:sz w:val="26"/>
                <w:szCs w:val="26"/>
                <w:lang w:val="nl-NL"/>
              </w:rPr>
              <w:t xml:space="preserve">- </w:t>
            </w:r>
            <w:r w:rsidRPr="00370117">
              <w:rPr>
                <w:spacing w:val="-2"/>
                <w:sz w:val="26"/>
                <w:szCs w:val="26"/>
              </w:rPr>
              <w:t>Thông tư số 168/2016/TT-BTC ngày 26/10/2016 của Bộ Tài Chính;</w:t>
            </w:r>
          </w:p>
          <w:p w:rsidR="00B2746A" w:rsidRPr="00370117" w:rsidRDefault="00422D6A" w:rsidP="00422D6A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370117">
              <w:rPr>
                <w:sz w:val="26"/>
                <w:szCs w:val="26"/>
              </w:rPr>
              <w:t>- Thông tư số 28/2017/TT-BCT ngày 08/12/2017 của Bộ Công Thương.</w:t>
            </w:r>
          </w:p>
        </w:tc>
      </w:tr>
      <w:tr w:rsidR="00370117" w:rsidRPr="00370117" w:rsidTr="001D411F">
        <w:trPr>
          <w:trHeight w:val="758"/>
        </w:trPr>
        <w:tc>
          <w:tcPr>
            <w:tcW w:w="562" w:type="dxa"/>
            <w:shd w:val="clear" w:color="auto" w:fill="auto"/>
            <w:vAlign w:val="center"/>
          </w:tcPr>
          <w:p w:rsidR="00B2746A" w:rsidRPr="00370117" w:rsidRDefault="00B2746A" w:rsidP="00B2746A">
            <w:pPr>
              <w:jc w:val="center"/>
              <w:rPr>
                <w:b/>
                <w:sz w:val="26"/>
                <w:szCs w:val="26"/>
              </w:rPr>
            </w:pPr>
            <w:r w:rsidRPr="00370117">
              <w:rPr>
                <w:b/>
                <w:sz w:val="26"/>
                <w:szCs w:val="26"/>
              </w:rPr>
              <w:t>B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B2746A" w:rsidRPr="00370117" w:rsidRDefault="00B2746A" w:rsidP="00B2746A">
            <w:pPr>
              <w:jc w:val="both"/>
              <w:rPr>
                <w:b/>
                <w:sz w:val="26"/>
                <w:szCs w:val="26"/>
              </w:rPr>
            </w:pPr>
            <w:r w:rsidRPr="00370117">
              <w:rPr>
                <w:b/>
                <w:sz w:val="26"/>
                <w:szCs w:val="26"/>
              </w:rPr>
              <w:t>CẤP HUYỆN: không thay đổi</w:t>
            </w:r>
          </w:p>
        </w:tc>
        <w:tc>
          <w:tcPr>
            <w:tcW w:w="2409" w:type="dxa"/>
            <w:vAlign w:val="center"/>
          </w:tcPr>
          <w:p w:rsidR="00B2746A" w:rsidRPr="00370117" w:rsidRDefault="00B2746A" w:rsidP="00B274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2746A" w:rsidRPr="00370117" w:rsidRDefault="00B2746A" w:rsidP="00B2746A">
            <w:pPr>
              <w:jc w:val="center"/>
              <w:rPr>
                <w:sz w:val="26"/>
                <w:szCs w:val="26"/>
                <w:lang w:val="pt-BR"/>
              </w:rPr>
            </w:pPr>
          </w:p>
        </w:tc>
        <w:tc>
          <w:tcPr>
            <w:tcW w:w="5533" w:type="dxa"/>
            <w:shd w:val="clear" w:color="auto" w:fill="auto"/>
            <w:vAlign w:val="center"/>
          </w:tcPr>
          <w:p w:rsidR="00B2746A" w:rsidRPr="00370117" w:rsidRDefault="00B2746A" w:rsidP="00B2746A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370117" w:rsidRPr="00370117" w:rsidTr="001D411F">
        <w:trPr>
          <w:trHeight w:val="839"/>
        </w:trPr>
        <w:tc>
          <w:tcPr>
            <w:tcW w:w="562" w:type="dxa"/>
            <w:shd w:val="clear" w:color="auto" w:fill="auto"/>
            <w:vAlign w:val="center"/>
          </w:tcPr>
          <w:p w:rsidR="00B2746A" w:rsidRPr="00370117" w:rsidRDefault="00B2746A" w:rsidP="00B2746A">
            <w:pPr>
              <w:jc w:val="center"/>
              <w:rPr>
                <w:b/>
                <w:sz w:val="26"/>
                <w:szCs w:val="26"/>
              </w:rPr>
            </w:pPr>
            <w:r w:rsidRPr="00370117">
              <w:rPr>
                <w:b/>
                <w:sz w:val="26"/>
                <w:szCs w:val="26"/>
              </w:rPr>
              <w:t>C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B2746A" w:rsidRPr="00370117" w:rsidRDefault="00B2746A" w:rsidP="00B2746A">
            <w:pPr>
              <w:jc w:val="both"/>
              <w:rPr>
                <w:b/>
                <w:sz w:val="26"/>
                <w:szCs w:val="26"/>
              </w:rPr>
            </w:pPr>
            <w:r w:rsidRPr="00370117">
              <w:rPr>
                <w:b/>
                <w:sz w:val="26"/>
                <w:szCs w:val="26"/>
              </w:rPr>
              <w:t>CẤP XÃ: không thay đổi</w:t>
            </w:r>
          </w:p>
        </w:tc>
        <w:tc>
          <w:tcPr>
            <w:tcW w:w="2409" w:type="dxa"/>
            <w:vAlign w:val="center"/>
          </w:tcPr>
          <w:p w:rsidR="00B2746A" w:rsidRPr="00370117" w:rsidRDefault="00B2746A" w:rsidP="00B274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2746A" w:rsidRPr="00370117" w:rsidRDefault="00B2746A" w:rsidP="00B2746A">
            <w:pPr>
              <w:jc w:val="center"/>
              <w:rPr>
                <w:sz w:val="26"/>
                <w:szCs w:val="26"/>
                <w:lang w:val="pt-BR"/>
              </w:rPr>
            </w:pPr>
          </w:p>
        </w:tc>
        <w:tc>
          <w:tcPr>
            <w:tcW w:w="5533" w:type="dxa"/>
            <w:shd w:val="clear" w:color="auto" w:fill="auto"/>
            <w:vAlign w:val="center"/>
          </w:tcPr>
          <w:p w:rsidR="00B2746A" w:rsidRPr="00370117" w:rsidRDefault="00B2746A" w:rsidP="00B2746A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</w:tbl>
    <w:p w:rsidR="00E12E65" w:rsidRDefault="00E12E65" w:rsidP="00556A64">
      <w:pPr>
        <w:autoSpaceDE w:val="0"/>
        <w:autoSpaceDN w:val="0"/>
        <w:adjustRightInd w:val="0"/>
        <w:spacing w:before="120"/>
        <w:jc w:val="both"/>
        <w:rPr>
          <w:b/>
          <w:i/>
          <w:sz w:val="28"/>
          <w:szCs w:val="28"/>
        </w:rPr>
      </w:pPr>
    </w:p>
    <w:p w:rsidR="00AE2957" w:rsidRPr="00AE2957" w:rsidRDefault="00AE2957" w:rsidP="00556A64">
      <w:pPr>
        <w:autoSpaceDE w:val="0"/>
        <w:autoSpaceDN w:val="0"/>
        <w:adjustRightInd w:val="0"/>
        <w:spacing w:before="120"/>
        <w:jc w:val="both"/>
        <w:rPr>
          <w:i/>
          <w:sz w:val="26"/>
          <w:szCs w:val="26"/>
        </w:rPr>
      </w:pPr>
    </w:p>
    <w:sectPr w:rsidR="00AE2957" w:rsidRPr="00AE2957" w:rsidSect="00851FB4">
      <w:headerReference w:type="default" r:id="rId7"/>
      <w:footerReference w:type="default" r:id="rId8"/>
      <w:pgSz w:w="16840" w:h="11907" w:orient="landscape" w:code="9"/>
      <w:pgMar w:top="851" w:right="1134" w:bottom="851" w:left="1134" w:header="720" w:footer="720" w:gutter="0"/>
      <w:paperSrc w:first="7" w:other="7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FCF" w:rsidRDefault="00566FCF" w:rsidP="001C145A">
      <w:r>
        <w:separator/>
      </w:r>
    </w:p>
  </w:endnote>
  <w:endnote w:type="continuationSeparator" w:id="1">
    <w:p w:rsidR="00566FCF" w:rsidRDefault="00566FCF" w:rsidP="001C14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46B" w:rsidRDefault="0029746B">
    <w:pPr>
      <w:pStyle w:val="Footer"/>
      <w:jc w:val="right"/>
    </w:pPr>
  </w:p>
  <w:p w:rsidR="0029746B" w:rsidRDefault="002974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FCF" w:rsidRDefault="00566FCF" w:rsidP="001C145A">
      <w:r>
        <w:separator/>
      </w:r>
    </w:p>
  </w:footnote>
  <w:footnote w:type="continuationSeparator" w:id="1">
    <w:p w:rsidR="00566FCF" w:rsidRDefault="00566FCF" w:rsidP="001C14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C98" w:rsidRDefault="001A2235">
    <w:pPr>
      <w:pStyle w:val="Header"/>
      <w:jc w:val="center"/>
    </w:pPr>
    <w:r>
      <w:fldChar w:fldCharType="begin"/>
    </w:r>
    <w:r w:rsidR="00C64C98">
      <w:instrText xml:space="preserve"> PAGE   \* MERGEFORMAT </w:instrText>
    </w:r>
    <w:r>
      <w:fldChar w:fldCharType="separate"/>
    </w:r>
    <w:r w:rsidR="00A11093">
      <w:rPr>
        <w:noProof/>
      </w:rPr>
      <w:t>1</w:t>
    </w:r>
    <w:r>
      <w:rPr>
        <w:noProof/>
      </w:rPr>
      <w:fldChar w:fldCharType="end"/>
    </w:r>
  </w:p>
  <w:p w:rsidR="00C64C98" w:rsidRDefault="00C64C9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F31AF"/>
    <w:multiLevelType w:val="hybridMultilevel"/>
    <w:tmpl w:val="97504810"/>
    <w:lvl w:ilvl="0" w:tplc="EAF42778">
      <w:start w:val="14"/>
      <w:numFmt w:val="bullet"/>
      <w:lvlText w:val="-"/>
      <w:lvlJc w:val="left"/>
      <w:pPr>
        <w:ind w:left="37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9" w:hanging="360"/>
      </w:pPr>
      <w:rPr>
        <w:rFonts w:ascii="Wingdings" w:hAnsi="Wingdings" w:hint="default"/>
      </w:rPr>
    </w:lvl>
  </w:abstractNum>
  <w:abstractNum w:abstractNumId="1">
    <w:nsid w:val="412E405D"/>
    <w:multiLevelType w:val="hybridMultilevel"/>
    <w:tmpl w:val="D0364E86"/>
    <w:lvl w:ilvl="0" w:tplc="DF38F6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5333E3"/>
    <w:multiLevelType w:val="hybridMultilevel"/>
    <w:tmpl w:val="68D4FC8A"/>
    <w:lvl w:ilvl="0" w:tplc="3C04F828">
      <w:start w:val="1"/>
      <w:numFmt w:val="decimal"/>
      <w:pStyle w:val="Char1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BD5A12"/>
    <w:multiLevelType w:val="hybridMultilevel"/>
    <w:tmpl w:val="DA30E350"/>
    <w:lvl w:ilvl="0" w:tplc="5D46B4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93311F"/>
    <w:multiLevelType w:val="hybridMultilevel"/>
    <w:tmpl w:val="926EF0C2"/>
    <w:lvl w:ilvl="0" w:tplc="F70AFF6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3B059A"/>
    <w:multiLevelType w:val="hybridMultilevel"/>
    <w:tmpl w:val="7B20E3C2"/>
    <w:lvl w:ilvl="0" w:tplc="726E7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20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0577"/>
    <w:rsid w:val="000000F2"/>
    <w:rsid w:val="00000AA3"/>
    <w:rsid w:val="00012370"/>
    <w:rsid w:val="00023011"/>
    <w:rsid w:val="000363D5"/>
    <w:rsid w:val="0004407E"/>
    <w:rsid w:val="00046846"/>
    <w:rsid w:val="00050E7F"/>
    <w:rsid w:val="00051EFF"/>
    <w:rsid w:val="00064008"/>
    <w:rsid w:val="00073ABC"/>
    <w:rsid w:val="00074982"/>
    <w:rsid w:val="000753B0"/>
    <w:rsid w:val="00077BA1"/>
    <w:rsid w:val="0008308C"/>
    <w:rsid w:val="0008428B"/>
    <w:rsid w:val="000B5E6D"/>
    <w:rsid w:val="000C1389"/>
    <w:rsid w:val="000C1F76"/>
    <w:rsid w:val="000C30A5"/>
    <w:rsid w:val="000C550B"/>
    <w:rsid w:val="000C5AF0"/>
    <w:rsid w:val="000D41F1"/>
    <w:rsid w:val="000D5F75"/>
    <w:rsid w:val="000D712A"/>
    <w:rsid w:val="000E5348"/>
    <w:rsid w:val="000E5D5A"/>
    <w:rsid w:val="00102B87"/>
    <w:rsid w:val="00103805"/>
    <w:rsid w:val="00106661"/>
    <w:rsid w:val="0012298E"/>
    <w:rsid w:val="001274C3"/>
    <w:rsid w:val="001335E2"/>
    <w:rsid w:val="001378FA"/>
    <w:rsid w:val="00140869"/>
    <w:rsid w:val="00153B45"/>
    <w:rsid w:val="00156028"/>
    <w:rsid w:val="001608AF"/>
    <w:rsid w:val="001626BE"/>
    <w:rsid w:val="00163AD6"/>
    <w:rsid w:val="00173A0B"/>
    <w:rsid w:val="00177332"/>
    <w:rsid w:val="00190D10"/>
    <w:rsid w:val="00191585"/>
    <w:rsid w:val="00191AF5"/>
    <w:rsid w:val="001A2235"/>
    <w:rsid w:val="001A24E3"/>
    <w:rsid w:val="001A5B6D"/>
    <w:rsid w:val="001C145A"/>
    <w:rsid w:val="001C5FDF"/>
    <w:rsid w:val="001C6885"/>
    <w:rsid w:val="001C7B70"/>
    <w:rsid w:val="001D3AFE"/>
    <w:rsid w:val="001D411F"/>
    <w:rsid w:val="001F3121"/>
    <w:rsid w:val="00201CCE"/>
    <w:rsid w:val="002029BD"/>
    <w:rsid w:val="00213B98"/>
    <w:rsid w:val="0022269B"/>
    <w:rsid w:val="00223CF8"/>
    <w:rsid w:val="00236CFD"/>
    <w:rsid w:val="00250577"/>
    <w:rsid w:val="00250C84"/>
    <w:rsid w:val="002517F8"/>
    <w:rsid w:val="00260B58"/>
    <w:rsid w:val="00274C25"/>
    <w:rsid w:val="0027738D"/>
    <w:rsid w:val="002775CD"/>
    <w:rsid w:val="002870FD"/>
    <w:rsid w:val="00296F25"/>
    <w:rsid w:val="0029746B"/>
    <w:rsid w:val="002B35D1"/>
    <w:rsid w:val="002C2FA2"/>
    <w:rsid w:val="002C3403"/>
    <w:rsid w:val="002C5161"/>
    <w:rsid w:val="002C7F66"/>
    <w:rsid w:val="002D1B7F"/>
    <w:rsid w:val="002E1D61"/>
    <w:rsid w:val="002E22BF"/>
    <w:rsid w:val="00302423"/>
    <w:rsid w:val="003145DD"/>
    <w:rsid w:val="00315DF1"/>
    <w:rsid w:val="00323C9A"/>
    <w:rsid w:val="0033171B"/>
    <w:rsid w:val="00334B31"/>
    <w:rsid w:val="00334C2D"/>
    <w:rsid w:val="00341B79"/>
    <w:rsid w:val="00341E7A"/>
    <w:rsid w:val="0034485F"/>
    <w:rsid w:val="00357CF1"/>
    <w:rsid w:val="00357F27"/>
    <w:rsid w:val="00362907"/>
    <w:rsid w:val="00370117"/>
    <w:rsid w:val="00372569"/>
    <w:rsid w:val="0037361B"/>
    <w:rsid w:val="00374C4E"/>
    <w:rsid w:val="00397A51"/>
    <w:rsid w:val="003A21BC"/>
    <w:rsid w:val="003A5466"/>
    <w:rsid w:val="003A5696"/>
    <w:rsid w:val="003A6D4E"/>
    <w:rsid w:val="003B0AEC"/>
    <w:rsid w:val="003C0452"/>
    <w:rsid w:val="003C1359"/>
    <w:rsid w:val="003C3597"/>
    <w:rsid w:val="003D36E5"/>
    <w:rsid w:val="003E2D71"/>
    <w:rsid w:val="003F54EE"/>
    <w:rsid w:val="0040461B"/>
    <w:rsid w:val="0040594B"/>
    <w:rsid w:val="00420D1B"/>
    <w:rsid w:val="00421CC5"/>
    <w:rsid w:val="00422D6A"/>
    <w:rsid w:val="00425B5E"/>
    <w:rsid w:val="00427D66"/>
    <w:rsid w:val="004338A9"/>
    <w:rsid w:val="00451449"/>
    <w:rsid w:val="00451A77"/>
    <w:rsid w:val="00456C6B"/>
    <w:rsid w:val="00457819"/>
    <w:rsid w:val="00464224"/>
    <w:rsid w:val="004654FC"/>
    <w:rsid w:val="0047699E"/>
    <w:rsid w:val="004943D4"/>
    <w:rsid w:val="004B0678"/>
    <w:rsid w:val="004C1108"/>
    <w:rsid w:val="004C21A8"/>
    <w:rsid w:val="004C3212"/>
    <w:rsid w:val="004C3EAB"/>
    <w:rsid w:val="005129FB"/>
    <w:rsid w:val="00521D83"/>
    <w:rsid w:val="00522A0D"/>
    <w:rsid w:val="0053542E"/>
    <w:rsid w:val="00537717"/>
    <w:rsid w:val="00551F3E"/>
    <w:rsid w:val="00556A64"/>
    <w:rsid w:val="0056109C"/>
    <w:rsid w:val="0056346F"/>
    <w:rsid w:val="0056411B"/>
    <w:rsid w:val="0056530D"/>
    <w:rsid w:val="00566FCF"/>
    <w:rsid w:val="005673C7"/>
    <w:rsid w:val="00572E5D"/>
    <w:rsid w:val="0057404E"/>
    <w:rsid w:val="00582ADC"/>
    <w:rsid w:val="0058632C"/>
    <w:rsid w:val="00591260"/>
    <w:rsid w:val="005964A3"/>
    <w:rsid w:val="005B038B"/>
    <w:rsid w:val="005B10F4"/>
    <w:rsid w:val="005B4360"/>
    <w:rsid w:val="005C044B"/>
    <w:rsid w:val="005C16DF"/>
    <w:rsid w:val="005C4D03"/>
    <w:rsid w:val="005D3617"/>
    <w:rsid w:val="005D7110"/>
    <w:rsid w:val="005F083B"/>
    <w:rsid w:val="005F1FEE"/>
    <w:rsid w:val="005F50FA"/>
    <w:rsid w:val="005F642A"/>
    <w:rsid w:val="00605042"/>
    <w:rsid w:val="00607551"/>
    <w:rsid w:val="00620370"/>
    <w:rsid w:val="00624E52"/>
    <w:rsid w:val="00626A83"/>
    <w:rsid w:val="00631829"/>
    <w:rsid w:val="00631BF9"/>
    <w:rsid w:val="00635836"/>
    <w:rsid w:val="00654EC1"/>
    <w:rsid w:val="006553F3"/>
    <w:rsid w:val="006563EC"/>
    <w:rsid w:val="00662DC1"/>
    <w:rsid w:val="00665642"/>
    <w:rsid w:val="00674CCB"/>
    <w:rsid w:val="006771E8"/>
    <w:rsid w:val="00682960"/>
    <w:rsid w:val="00686CD0"/>
    <w:rsid w:val="006964B5"/>
    <w:rsid w:val="00697DDA"/>
    <w:rsid w:val="00697EA9"/>
    <w:rsid w:val="006A38CE"/>
    <w:rsid w:val="006A674B"/>
    <w:rsid w:val="006B47A5"/>
    <w:rsid w:val="006D1C74"/>
    <w:rsid w:val="006D372B"/>
    <w:rsid w:val="006D4792"/>
    <w:rsid w:val="006D7578"/>
    <w:rsid w:val="006D7D83"/>
    <w:rsid w:val="006E1D0B"/>
    <w:rsid w:val="006E5119"/>
    <w:rsid w:val="0070186B"/>
    <w:rsid w:val="0071518D"/>
    <w:rsid w:val="00715C76"/>
    <w:rsid w:val="007364F1"/>
    <w:rsid w:val="00740E1D"/>
    <w:rsid w:val="007442C7"/>
    <w:rsid w:val="00753862"/>
    <w:rsid w:val="00755AF9"/>
    <w:rsid w:val="00756F70"/>
    <w:rsid w:val="00763F23"/>
    <w:rsid w:val="00777C08"/>
    <w:rsid w:val="007953F6"/>
    <w:rsid w:val="00796468"/>
    <w:rsid w:val="007A26D9"/>
    <w:rsid w:val="007C4E7E"/>
    <w:rsid w:val="007D3FCA"/>
    <w:rsid w:val="007D4452"/>
    <w:rsid w:val="007E0991"/>
    <w:rsid w:val="007E4FD6"/>
    <w:rsid w:val="007E5A0F"/>
    <w:rsid w:val="007E6EA3"/>
    <w:rsid w:val="007E7F27"/>
    <w:rsid w:val="007F0FB0"/>
    <w:rsid w:val="007F503C"/>
    <w:rsid w:val="007F59ED"/>
    <w:rsid w:val="00802B6D"/>
    <w:rsid w:val="00814F39"/>
    <w:rsid w:val="008254D9"/>
    <w:rsid w:val="008321C5"/>
    <w:rsid w:val="008446A0"/>
    <w:rsid w:val="00850F69"/>
    <w:rsid w:val="00851FB4"/>
    <w:rsid w:val="00852FBE"/>
    <w:rsid w:val="0085522C"/>
    <w:rsid w:val="00856931"/>
    <w:rsid w:val="00861AB2"/>
    <w:rsid w:val="008627DB"/>
    <w:rsid w:val="00883109"/>
    <w:rsid w:val="00885A31"/>
    <w:rsid w:val="008863A1"/>
    <w:rsid w:val="00886A5A"/>
    <w:rsid w:val="00890FB5"/>
    <w:rsid w:val="00894974"/>
    <w:rsid w:val="00895904"/>
    <w:rsid w:val="008A021F"/>
    <w:rsid w:val="008A4FA8"/>
    <w:rsid w:val="008B1E55"/>
    <w:rsid w:val="008B3008"/>
    <w:rsid w:val="008C55F4"/>
    <w:rsid w:val="008D12ED"/>
    <w:rsid w:val="008E5ADA"/>
    <w:rsid w:val="008E77E7"/>
    <w:rsid w:val="008F6BF5"/>
    <w:rsid w:val="008F7A5A"/>
    <w:rsid w:val="00902C77"/>
    <w:rsid w:val="0091097B"/>
    <w:rsid w:val="0093202C"/>
    <w:rsid w:val="00932D81"/>
    <w:rsid w:val="00936614"/>
    <w:rsid w:val="00943F5F"/>
    <w:rsid w:val="009473E7"/>
    <w:rsid w:val="00947FB8"/>
    <w:rsid w:val="00947FD9"/>
    <w:rsid w:val="009538E6"/>
    <w:rsid w:val="00962CE3"/>
    <w:rsid w:val="009666C9"/>
    <w:rsid w:val="009735C6"/>
    <w:rsid w:val="0097535A"/>
    <w:rsid w:val="00976F84"/>
    <w:rsid w:val="00983A5D"/>
    <w:rsid w:val="009840C3"/>
    <w:rsid w:val="00987BE0"/>
    <w:rsid w:val="00987C41"/>
    <w:rsid w:val="00991E67"/>
    <w:rsid w:val="00993725"/>
    <w:rsid w:val="00996A8E"/>
    <w:rsid w:val="009B5023"/>
    <w:rsid w:val="009C11E7"/>
    <w:rsid w:val="009C2188"/>
    <w:rsid w:val="009D5186"/>
    <w:rsid w:val="009E24E1"/>
    <w:rsid w:val="009E4413"/>
    <w:rsid w:val="009E5691"/>
    <w:rsid w:val="009F21B4"/>
    <w:rsid w:val="009F5C11"/>
    <w:rsid w:val="00A00209"/>
    <w:rsid w:val="00A03B6B"/>
    <w:rsid w:val="00A11093"/>
    <w:rsid w:val="00A16443"/>
    <w:rsid w:val="00A234E3"/>
    <w:rsid w:val="00A34CF0"/>
    <w:rsid w:val="00A35996"/>
    <w:rsid w:val="00A35E68"/>
    <w:rsid w:val="00A609ED"/>
    <w:rsid w:val="00A614E4"/>
    <w:rsid w:val="00A66B20"/>
    <w:rsid w:val="00A6723E"/>
    <w:rsid w:val="00A6785E"/>
    <w:rsid w:val="00A76DB1"/>
    <w:rsid w:val="00A776A3"/>
    <w:rsid w:val="00A8663C"/>
    <w:rsid w:val="00A912C2"/>
    <w:rsid w:val="00A937DA"/>
    <w:rsid w:val="00A96E23"/>
    <w:rsid w:val="00A97B83"/>
    <w:rsid w:val="00AA6A07"/>
    <w:rsid w:val="00AB438A"/>
    <w:rsid w:val="00AC6ECA"/>
    <w:rsid w:val="00AC70BB"/>
    <w:rsid w:val="00AC7492"/>
    <w:rsid w:val="00AD192A"/>
    <w:rsid w:val="00AD3DAE"/>
    <w:rsid w:val="00AD7F96"/>
    <w:rsid w:val="00AE18FA"/>
    <w:rsid w:val="00AE2957"/>
    <w:rsid w:val="00AE32C0"/>
    <w:rsid w:val="00AE4091"/>
    <w:rsid w:val="00AE6976"/>
    <w:rsid w:val="00AE7B1E"/>
    <w:rsid w:val="00AF4A3B"/>
    <w:rsid w:val="00AF67CD"/>
    <w:rsid w:val="00B03576"/>
    <w:rsid w:val="00B11C5C"/>
    <w:rsid w:val="00B16369"/>
    <w:rsid w:val="00B173B7"/>
    <w:rsid w:val="00B225C4"/>
    <w:rsid w:val="00B22CD5"/>
    <w:rsid w:val="00B2746A"/>
    <w:rsid w:val="00B324D6"/>
    <w:rsid w:val="00B462E8"/>
    <w:rsid w:val="00B512F3"/>
    <w:rsid w:val="00B60D3F"/>
    <w:rsid w:val="00B668EA"/>
    <w:rsid w:val="00B746D6"/>
    <w:rsid w:val="00B76892"/>
    <w:rsid w:val="00B82E63"/>
    <w:rsid w:val="00B961F0"/>
    <w:rsid w:val="00BA41E9"/>
    <w:rsid w:val="00BA7D2A"/>
    <w:rsid w:val="00BB2170"/>
    <w:rsid w:val="00BB314E"/>
    <w:rsid w:val="00BB4F71"/>
    <w:rsid w:val="00BB7D26"/>
    <w:rsid w:val="00BC1E34"/>
    <w:rsid w:val="00BC7121"/>
    <w:rsid w:val="00BC7BB4"/>
    <w:rsid w:val="00BD5BC9"/>
    <w:rsid w:val="00BE25C4"/>
    <w:rsid w:val="00BF0A3B"/>
    <w:rsid w:val="00C0108C"/>
    <w:rsid w:val="00C0579C"/>
    <w:rsid w:val="00C20C8A"/>
    <w:rsid w:val="00C216F6"/>
    <w:rsid w:val="00C25579"/>
    <w:rsid w:val="00C25765"/>
    <w:rsid w:val="00C34A43"/>
    <w:rsid w:val="00C3740F"/>
    <w:rsid w:val="00C44B77"/>
    <w:rsid w:val="00C54AEC"/>
    <w:rsid w:val="00C57E77"/>
    <w:rsid w:val="00C6260E"/>
    <w:rsid w:val="00C64C98"/>
    <w:rsid w:val="00C723E6"/>
    <w:rsid w:val="00C7402F"/>
    <w:rsid w:val="00C74F43"/>
    <w:rsid w:val="00C818B8"/>
    <w:rsid w:val="00C82DBF"/>
    <w:rsid w:val="00C85523"/>
    <w:rsid w:val="00C864EF"/>
    <w:rsid w:val="00C930EF"/>
    <w:rsid w:val="00C95C67"/>
    <w:rsid w:val="00CB5E84"/>
    <w:rsid w:val="00CC0434"/>
    <w:rsid w:val="00CC0D2E"/>
    <w:rsid w:val="00CC2A56"/>
    <w:rsid w:val="00CD0619"/>
    <w:rsid w:val="00CD2E21"/>
    <w:rsid w:val="00CE63A5"/>
    <w:rsid w:val="00D136D7"/>
    <w:rsid w:val="00D2139A"/>
    <w:rsid w:val="00D2313F"/>
    <w:rsid w:val="00D23E91"/>
    <w:rsid w:val="00D32360"/>
    <w:rsid w:val="00D45D8D"/>
    <w:rsid w:val="00D5318C"/>
    <w:rsid w:val="00D5776E"/>
    <w:rsid w:val="00D63948"/>
    <w:rsid w:val="00D75AD1"/>
    <w:rsid w:val="00D80459"/>
    <w:rsid w:val="00D85E8F"/>
    <w:rsid w:val="00D94840"/>
    <w:rsid w:val="00DA0922"/>
    <w:rsid w:val="00DA47DF"/>
    <w:rsid w:val="00DA772B"/>
    <w:rsid w:val="00DB6A76"/>
    <w:rsid w:val="00DB7BC5"/>
    <w:rsid w:val="00DE510B"/>
    <w:rsid w:val="00DE6D43"/>
    <w:rsid w:val="00DE7ECE"/>
    <w:rsid w:val="00DF6E4E"/>
    <w:rsid w:val="00E03815"/>
    <w:rsid w:val="00E06B9D"/>
    <w:rsid w:val="00E1210B"/>
    <w:rsid w:val="00E12E65"/>
    <w:rsid w:val="00E17874"/>
    <w:rsid w:val="00E23BF9"/>
    <w:rsid w:val="00E3344B"/>
    <w:rsid w:val="00E33D88"/>
    <w:rsid w:val="00E33F4B"/>
    <w:rsid w:val="00E40FA4"/>
    <w:rsid w:val="00E51603"/>
    <w:rsid w:val="00E60993"/>
    <w:rsid w:val="00E62F7D"/>
    <w:rsid w:val="00E831F8"/>
    <w:rsid w:val="00E83B0F"/>
    <w:rsid w:val="00E84539"/>
    <w:rsid w:val="00E85A07"/>
    <w:rsid w:val="00E86B42"/>
    <w:rsid w:val="00E90280"/>
    <w:rsid w:val="00E92AA2"/>
    <w:rsid w:val="00E93D19"/>
    <w:rsid w:val="00EA190F"/>
    <w:rsid w:val="00EA19CD"/>
    <w:rsid w:val="00EA431E"/>
    <w:rsid w:val="00EA46A1"/>
    <w:rsid w:val="00EB0F6F"/>
    <w:rsid w:val="00EB6EAD"/>
    <w:rsid w:val="00EB73AD"/>
    <w:rsid w:val="00EC02D8"/>
    <w:rsid w:val="00EC34BE"/>
    <w:rsid w:val="00EC3FD9"/>
    <w:rsid w:val="00EC42CE"/>
    <w:rsid w:val="00ED2217"/>
    <w:rsid w:val="00ED2BCA"/>
    <w:rsid w:val="00ED33D5"/>
    <w:rsid w:val="00EE0D9C"/>
    <w:rsid w:val="00EE2619"/>
    <w:rsid w:val="00EE3C49"/>
    <w:rsid w:val="00EF52A1"/>
    <w:rsid w:val="00EF5A13"/>
    <w:rsid w:val="00F03255"/>
    <w:rsid w:val="00F1548B"/>
    <w:rsid w:val="00F22366"/>
    <w:rsid w:val="00F26E2F"/>
    <w:rsid w:val="00F32304"/>
    <w:rsid w:val="00F41349"/>
    <w:rsid w:val="00F62519"/>
    <w:rsid w:val="00F66813"/>
    <w:rsid w:val="00F67604"/>
    <w:rsid w:val="00F80A2F"/>
    <w:rsid w:val="00F85FC3"/>
    <w:rsid w:val="00F912B3"/>
    <w:rsid w:val="00F96E1F"/>
    <w:rsid w:val="00FA41BB"/>
    <w:rsid w:val="00FC3139"/>
    <w:rsid w:val="00FC5F72"/>
    <w:rsid w:val="00FC69AB"/>
    <w:rsid w:val="00FE552A"/>
    <w:rsid w:val="00FE7A3D"/>
    <w:rsid w:val="00FF3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0577"/>
    <w:rPr>
      <w:sz w:val="24"/>
      <w:szCs w:val="24"/>
    </w:rPr>
  </w:style>
  <w:style w:type="paragraph" w:styleId="Heading1">
    <w:name w:val="heading 1"/>
    <w:basedOn w:val="Normal"/>
    <w:link w:val="Heading1Char"/>
    <w:qFormat/>
    <w:rsid w:val="002029BD"/>
    <w:pPr>
      <w:pBdr>
        <w:bottom w:val="single" w:sz="4" w:space="0" w:color="8CACBB"/>
      </w:pBdr>
      <w:outlineLvl w:val="0"/>
    </w:pPr>
    <w:rPr>
      <w:rFonts w:ascii="Arial" w:eastAsia="Calibri" w:hAnsi="Arial"/>
      <w:b/>
      <w:bCs/>
      <w:color w:val="000000"/>
      <w:kern w:val="36"/>
      <w:sz w:val="31"/>
      <w:szCs w:val="31"/>
      <w:lang/>
    </w:rPr>
  </w:style>
  <w:style w:type="paragraph" w:styleId="Heading4">
    <w:name w:val="heading 4"/>
    <w:basedOn w:val="Normal"/>
    <w:next w:val="Normal"/>
    <w:link w:val="Heading4Char"/>
    <w:qFormat/>
    <w:rsid w:val="0070186B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505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autoRedefine/>
    <w:rsid w:val="00250577"/>
    <w:pPr>
      <w:numPr>
        <w:numId w:val="1"/>
      </w:numPr>
      <w:tabs>
        <w:tab w:val="clear" w:pos="717"/>
        <w:tab w:val="num" w:pos="720"/>
      </w:tabs>
      <w:spacing w:after="120"/>
      <w:ind w:left="357" w:firstLine="0"/>
    </w:pPr>
  </w:style>
  <w:style w:type="paragraph" w:styleId="Header">
    <w:name w:val="header"/>
    <w:basedOn w:val="Normal"/>
    <w:link w:val="HeaderChar"/>
    <w:uiPriority w:val="99"/>
    <w:rsid w:val="001C145A"/>
    <w:pPr>
      <w:tabs>
        <w:tab w:val="center" w:pos="4680"/>
        <w:tab w:val="right" w:pos="9360"/>
      </w:tabs>
    </w:pPr>
    <w:rPr>
      <w:lang/>
    </w:rPr>
  </w:style>
  <w:style w:type="character" w:customStyle="1" w:styleId="HeaderChar">
    <w:name w:val="Header Char"/>
    <w:link w:val="Header"/>
    <w:uiPriority w:val="99"/>
    <w:rsid w:val="001C145A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1C145A"/>
    <w:pPr>
      <w:tabs>
        <w:tab w:val="center" w:pos="4680"/>
        <w:tab w:val="right" w:pos="9360"/>
      </w:tabs>
    </w:pPr>
    <w:rPr>
      <w:lang/>
    </w:rPr>
  </w:style>
  <w:style w:type="character" w:customStyle="1" w:styleId="FooterChar">
    <w:name w:val="Footer Char"/>
    <w:link w:val="Footer"/>
    <w:uiPriority w:val="99"/>
    <w:rsid w:val="001C145A"/>
    <w:rPr>
      <w:sz w:val="24"/>
      <w:szCs w:val="24"/>
      <w:lang w:eastAsia="en-US"/>
    </w:rPr>
  </w:style>
  <w:style w:type="character" w:customStyle="1" w:styleId="Heading1Char">
    <w:name w:val="Heading 1 Char"/>
    <w:link w:val="Heading1"/>
    <w:rsid w:val="002029BD"/>
    <w:rPr>
      <w:rFonts w:ascii="Arial" w:eastAsia="Calibri" w:hAnsi="Arial" w:cs="Arial"/>
      <w:b/>
      <w:bCs/>
      <w:color w:val="000000"/>
      <w:kern w:val="36"/>
      <w:sz w:val="31"/>
      <w:szCs w:val="31"/>
    </w:rPr>
  </w:style>
  <w:style w:type="paragraph" w:styleId="NormalWeb">
    <w:name w:val="Normal (Web)"/>
    <w:basedOn w:val="Normal"/>
    <w:link w:val="NormalWebChar"/>
    <w:unhideWhenUsed/>
    <w:rsid w:val="006A674B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5129FB"/>
    <w:rPr>
      <w:rFonts w:ascii="Segoe UI" w:hAnsi="Segoe UI"/>
      <w:sz w:val="18"/>
      <w:szCs w:val="18"/>
      <w:lang/>
    </w:rPr>
  </w:style>
  <w:style w:type="character" w:customStyle="1" w:styleId="BalloonTextChar">
    <w:name w:val="Balloon Text Char"/>
    <w:link w:val="BalloonText"/>
    <w:rsid w:val="005129FB"/>
    <w:rPr>
      <w:rFonts w:ascii="Segoe UI" w:hAnsi="Segoe UI" w:cs="Segoe UI"/>
      <w:sz w:val="18"/>
      <w:szCs w:val="18"/>
      <w:lang w:eastAsia="en-US"/>
    </w:rPr>
  </w:style>
  <w:style w:type="character" w:styleId="Hyperlink">
    <w:name w:val="Hyperlink"/>
    <w:rsid w:val="00F22366"/>
    <w:rPr>
      <w:color w:val="0000FF"/>
      <w:u w:val="single"/>
    </w:rPr>
  </w:style>
  <w:style w:type="character" w:styleId="Emphasis">
    <w:name w:val="Emphasis"/>
    <w:uiPriority w:val="20"/>
    <w:qFormat/>
    <w:rsid w:val="005D3617"/>
    <w:rPr>
      <w:i/>
      <w:iCs/>
    </w:rPr>
  </w:style>
  <w:style w:type="character" w:customStyle="1" w:styleId="Heading4Char">
    <w:name w:val="Heading 4 Char"/>
    <w:link w:val="Heading4"/>
    <w:rsid w:val="0070186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linkthick">
    <w:name w:val="link thick"/>
    <w:basedOn w:val="DefaultParagraphFont"/>
    <w:rsid w:val="00B225C4"/>
  </w:style>
  <w:style w:type="character" w:customStyle="1" w:styleId="link">
    <w:name w:val="link"/>
    <w:rsid w:val="005F50FA"/>
  </w:style>
  <w:style w:type="character" w:customStyle="1" w:styleId="NormalWebChar">
    <w:name w:val="Normal (Web) Char"/>
    <w:link w:val="NormalWeb"/>
    <w:locked/>
    <w:rsid w:val="00F6681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3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9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1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7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NỘI VỤ TÂY NINH</vt:lpstr>
    </vt:vector>
  </TitlesOfParts>
  <Company>Microsoft</Company>
  <LinksUpToDate>false</LinksUpToDate>
  <CharactersWithSpaces>4591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NỘI VỤ TÂY NINH</dc:title>
  <dc:creator>HUE</dc:creator>
  <cp:lastModifiedBy>admin</cp:lastModifiedBy>
  <cp:revision>2</cp:revision>
  <cp:lastPrinted>2022-02-21T01:46:00Z</cp:lastPrinted>
  <dcterms:created xsi:type="dcterms:W3CDTF">2022-03-09T03:56:00Z</dcterms:created>
  <dcterms:modified xsi:type="dcterms:W3CDTF">2022-03-09T03:56:00Z</dcterms:modified>
</cp:coreProperties>
</file>